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72D" w:rsidRPr="00CB4F10" w:rsidRDefault="0019572D" w:rsidP="00CB4F10">
      <w:pPr>
        <w:pStyle w:val="a4"/>
        <w:tabs>
          <w:tab w:val="left" w:pos="142"/>
        </w:tabs>
        <w:spacing w:after="0" w:line="240" w:lineRule="auto"/>
        <w:ind w:left="0" w:firstLine="54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9572D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19572D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19572D" w:rsidRDefault="00B26FBB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6"/>
          <w:szCs w:val="36"/>
        </w:rPr>
      </w:pPr>
      <w:bookmarkStart w:id="0" w:name="_GoBack"/>
      <w:bookmarkEnd w:id="0"/>
      <w:r w:rsidRPr="00B874D2"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4286885" cy="2955290"/>
            <wp:effectExtent l="0" t="0" r="0" b="0"/>
            <wp:docPr id="1" name="Рисунок 1" descr="C:\Users\JJJ\AppData\Local\Temp\Rar$DI04.156\2013-12-13_05-19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JJJ\AppData\Local\Temp\Rar$DI04.156\2013-12-13_05-19-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72D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19572D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19572D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19572D" w:rsidRPr="002A58C5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Verdana" w:hAnsi="Verdana"/>
          <w:b/>
          <w:color w:val="0070C0"/>
          <w:sz w:val="48"/>
          <w:szCs w:val="48"/>
        </w:rPr>
      </w:pPr>
      <w:r w:rsidRPr="002A58C5">
        <w:rPr>
          <w:rFonts w:ascii="Verdana" w:hAnsi="Verdana"/>
          <w:b/>
          <w:color w:val="0070C0"/>
          <w:sz w:val="48"/>
          <w:szCs w:val="48"/>
        </w:rPr>
        <w:t>ПАМЯТКА</w:t>
      </w:r>
    </w:p>
    <w:p w:rsidR="0019572D" w:rsidRPr="002A58C5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Verdana" w:hAnsi="Verdana"/>
          <w:b/>
          <w:color w:val="0070C0"/>
          <w:sz w:val="48"/>
          <w:szCs w:val="48"/>
        </w:rPr>
      </w:pPr>
      <w:proofErr w:type="gramStart"/>
      <w:r w:rsidRPr="002A58C5">
        <w:rPr>
          <w:rFonts w:ascii="Verdana" w:hAnsi="Verdana"/>
          <w:b/>
          <w:color w:val="0070C0"/>
          <w:sz w:val="48"/>
          <w:szCs w:val="48"/>
        </w:rPr>
        <w:t>по  проведению</w:t>
      </w:r>
      <w:proofErr w:type="gramEnd"/>
      <w:r w:rsidRPr="002A58C5">
        <w:rPr>
          <w:rFonts w:ascii="Verdana" w:hAnsi="Verdana"/>
          <w:b/>
          <w:color w:val="0070C0"/>
          <w:sz w:val="48"/>
          <w:szCs w:val="48"/>
        </w:rPr>
        <w:t xml:space="preserve">  общего  собрания</w:t>
      </w:r>
    </w:p>
    <w:p w:rsidR="0019572D" w:rsidRPr="002A58C5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Verdana" w:hAnsi="Verdana"/>
          <w:b/>
          <w:color w:val="0070C0"/>
          <w:sz w:val="48"/>
          <w:szCs w:val="48"/>
        </w:rPr>
      </w:pPr>
      <w:proofErr w:type="gramStart"/>
      <w:r w:rsidRPr="002A58C5">
        <w:rPr>
          <w:rFonts w:ascii="Verdana" w:hAnsi="Verdana"/>
          <w:b/>
          <w:color w:val="0070C0"/>
          <w:sz w:val="48"/>
          <w:szCs w:val="48"/>
        </w:rPr>
        <w:t>собственников  помещений</w:t>
      </w:r>
      <w:proofErr w:type="gramEnd"/>
    </w:p>
    <w:p w:rsidR="0019572D" w:rsidRPr="002A58C5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Verdana" w:hAnsi="Verdana"/>
          <w:b/>
          <w:color w:val="0070C0"/>
          <w:sz w:val="48"/>
          <w:szCs w:val="48"/>
        </w:rPr>
      </w:pPr>
      <w:proofErr w:type="gramStart"/>
      <w:r w:rsidRPr="002A58C5">
        <w:rPr>
          <w:rFonts w:ascii="Verdana" w:hAnsi="Verdana"/>
          <w:b/>
          <w:color w:val="0070C0"/>
          <w:sz w:val="48"/>
          <w:szCs w:val="48"/>
        </w:rPr>
        <w:t>в  многоквартирном</w:t>
      </w:r>
      <w:proofErr w:type="gramEnd"/>
      <w:r w:rsidRPr="002A58C5">
        <w:rPr>
          <w:rFonts w:ascii="Verdana" w:hAnsi="Verdana"/>
          <w:b/>
          <w:color w:val="0070C0"/>
          <w:sz w:val="48"/>
          <w:szCs w:val="48"/>
        </w:rPr>
        <w:t xml:space="preserve">  доме</w:t>
      </w:r>
    </w:p>
    <w:p w:rsidR="0019572D" w:rsidRPr="002A58C5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Verdana" w:hAnsi="Verdana"/>
          <w:b/>
          <w:color w:val="000000"/>
          <w:sz w:val="44"/>
          <w:szCs w:val="44"/>
        </w:rPr>
      </w:pPr>
    </w:p>
    <w:p w:rsidR="0019572D" w:rsidRPr="002A58C5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Verdana" w:hAnsi="Verdana"/>
          <w:b/>
          <w:color w:val="FF0000"/>
          <w:sz w:val="44"/>
          <w:szCs w:val="44"/>
        </w:rPr>
      </w:pPr>
      <w:r w:rsidRPr="002A58C5">
        <w:rPr>
          <w:rFonts w:ascii="Verdana" w:hAnsi="Verdana"/>
          <w:b/>
          <w:color w:val="FF0000"/>
          <w:sz w:val="44"/>
          <w:szCs w:val="44"/>
        </w:rPr>
        <w:t>Что нужно знать собственнику жилья?</w:t>
      </w:r>
    </w:p>
    <w:p w:rsidR="0019572D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44"/>
          <w:szCs w:val="44"/>
        </w:rPr>
      </w:pPr>
    </w:p>
    <w:p w:rsidR="0019572D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44"/>
          <w:szCs w:val="44"/>
        </w:rPr>
      </w:pPr>
    </w:p>
    <w:p w:rsidR="0019572D" w:rsidRDefault="0019572D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44"/>
          <w:szCs w:val="44"/>
        </w:rPr>
      </w:pPr>
    </w:p>
    <w:p w:rsidR="00672601" w:rsidRDefault="00672601" w:rsidP="00CB4F10">
      <w:pPr>
        <w:pStyle w:val="a4"/>
        <w:tabs>
          <w:tab w:val="left" w:pos="142"/>
        </w:tabs>
        <w:spacing w:after="0" w:line="240" w:lineRule="auto"/>
        <w:ind w:left="0" w:firstLine="540"/>
        <w:jc w:val="center"/>
        <w:rPr>
          <w:rFonts w:ascii="Verdana" w:hAnsi="Verdana"/>
          <w:b/>
          <w:color w:val="000000"/>
          <w:sz w:val="28"/>
          <w:szCs w:val="28"/>
        </w:rPr>
      </w:pPr>
    </w:p>
    <w:p w:rsidR="00672601" w:rsidRDefault="00672601" w:rsidP="00CB4F10">
      <w:pPr>
        <w:pStyle w:val="a4"/>
        <w:tabs>
          <w:tab w:val="left" w:pos="142"/>
        </w:tabs>
        <w:spacing w:after="0" w:line="240" w:lineRule="auto"/>
        <w:ind w:left="0" w:firstLine="540"/>
        <w:jc w:val="center"/>
        <w:rPr>
          <w:rFonts w:ascii="Verdana" w:hAnsi="Verdana"/>
          <w:b/>
          <w:color w:val="000000"/>
          <w:sz w:val="28"/>
          <w:szCs w:val="28"/>
        </w:rPr>
      </w:pPr>
    </w:p>
    <w:p w:rsidR="00672601" w:rsidRDefault="00672601" w:rsidP="00CB4F10">
      <w:pPr>
        <w:pStyle w:val="a4"/>
        <w:tabs>
          <w:tab w:val="left" w:pos="142"/>
        </w:tabs>
        <w:spacing w:after="0" w:line="240" w:lineRule="auto"/>
        <w:ind w:left="0" w:firstLine="540"/>
        <w:jc w:val="center"/>
        <w:rPr>
          <w:rFonts w:ascii="Verdana" w:hAnsi="Verdana"/>
          <w:b/>
          <w:color w:val="000000"/>
          <w:sz w:val="28"/>
          <w:szCs w:val="28"/>
        </w:rPr>
      </w:pPr>
    </w:p>
    <w:p w:rsidR="00672601" w:rsidRDefault="00672601" w:rsidP="00CB4F10">
      <w:pPr>
        <w:pStyle w:val="a4"/>
        <w:tabs>
          <w:tab w:val="left" w:pos="142"/>
        </w:tabs>
        <w:spacing w:after="0" w:line="240" w:lineRule="auto"/>
        <w:ind w:left="0" w:firstLine="540"/>
        <w:jc w:val="center"/>
        <w:rPr>
          <w:rFonts w:ascii="Verdana" w:hAnsi="Verdana"/>
          <w:b/>
          <w:color w:val="000000"/>
          <w:sz w:val="28"/>
          <w:szCs w:val="28"/>
        </w:rPr>
      </w:pPr>
    </w:p>
    <w:p w:rsidR="0019572D" w:rsidRPr="006C07D7" w:rsidRDefault="0019572D" w:rsidP="00CB4F10">
      <w:pPr>
        <w:pStyle w:val="a4"/>
        <w:tabs>
          <w:tab w:val="left" w:pos="142"/>
        </w:tabs>
        <w:spacing w:after="0" w:line="240" w:lineRule="auto"/>
        <w:ind w:left="0" w:firstLine="540"/>
        <w:jc w:val="center"/>
        <w:rPr>
          <w:rFonts w:ascii="Times New Roman" w:hAnsi="Times New Roman"/>
          <w:b/>
          <w:color w:val="0070C0"/>
          <w:sz w:val="48"/>
          <w:szCs w:val="48"/>
        </w:rPr>
      </w:pPr>
      <w:r w:rsidRPr="006C07D7">
        <w:rPr>
          <w:rFonts w:ascii="Times New Roman" w:hAnsi="Times New Roman"/>
          <w:b/>
          <w:color w:val="0070C0"/>
          <w:sz w:val="48"/>
          <w:szCs w:val="48"/>
          <w:lang w:val="en-US"/>
        </w:rPr>
        <w:lastRenderedPageBreak/>
        <w:t>I</w:t>
      </w:r>
      <w:r w:rsidRPr="006C07D7">
        <w:rPr>
          <w:rFonts w:ascii="Times New Roman" w:hAnsi="Times New Roman"/>
          <w:b/>
          <w:color w:val="0070C0"/>
          <w:sz w:val="48"/>
          <w:szCs w:val="48"/>
        </w:rPr>
        <w:t xml:space="preserve">. Что </w:t>
      </w:r>
      <w:proofErr w:type="gramStart"/>
      <w:r>
        <w:rPr>
          <w:rFonts w:ascii="Times New Roman" w:hAnsi="Times New Roman"/>
          <w:b/>
          <w:color w:val="0070C0"/>
          <w:sz w:val="48"/>
          <w:szCs w:val="48"/>
        </w:rPr>
        <w:t xml:space="preserve">это  </w:t>
      </w:r>
      <w:r w:rsidRPr="006C07D7">
        <w:rPr>
          <w:rFonts w:ascii="Times New Roman" w:hAnsi="Times New Roman"/>
          <w:b/>
          <w:color w:val="0070C0"/>
          <w:sz w:val="48"/>
          <w:szCs w:val="48"/>
        </w:rPr>
        <w:t>такое</w:t>
      </w:r>
      <w:proofErr w:type="gramEnd"/>
      <w:r w:rsidRPr="006C07D7">
        <w:rPr>
          <w:rFonts w:ascii="Times New Roman" w:hAnsi="Times New Roman"/>
          <w:b/>
          <w:color w:val="0070C0"/>
          <w:sz w:val="48"/>
          <w:szCs w:val="48"/>
        </w:rPr>
        <w:t xml:space="preserve"> -</w:t>
      </w:r>
      <w:r>
        <w:rPr>
          <w:rFonts w:ascii="Times New Roman" w:hAnsi="Times New Roman"/>
          <w:b/>
          <w:color w:val="0070C0"/>
          <w:sz w:val="48"/>
          <w:szCs w:val="48"/>
        </w:rPr>
        <w:t xml:space="preserve"> </w:t>
      </w:r>
      <w:r w:rsidRPr="006C07D7">
        <w:rPr>
          <w:rFonts w:ascii="Times New Roman" w:hAnsi="Times New Roman"/>
          <w:b/>
          <w:color w:val="0070C0"/>
          <w:sz w:val="48"/>
          <w:szCs w:val="48"/>
        </w:rPr>
        <w:t>общее собрание собственников?</w:t>
      </w:r>
    </w:p>
    <w:p w:rsidR="0019572D" w:rsidRDefault="00B26FBB" w:rsidP="00CB4F10">
      <w:pPr>
        <w:pStyle w:val="a4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137795</wp:posOffset>
            </wp:positionV>
            <wp:extent cx="2366010" cy="1836420"/>
            <wp:effectExtent l="0" t="0" r="0" b="0"/>
            <wp:wrapTight wrapText="bothSides">
              <wp:wrapPolygon edited="0">
                <wp:start x="0" y="0"/>
                <wp:lineTo x="0" y="21286"/>
                <wp:lineTo x="21391" y="21286"/>
                <wp:lineTo x="21391" y="0"/>
                <wp:lineTo x="0" y="0"/>
              </wp:wrapPolygon>
            </wp:wrapTight>
            <wp:docPr id="30" name="Рисунок 12" descr="C:\Users\JJJ\Desktop\ОК\КАРТИНКИ\imagesCABZZ3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Users\JJJ\Desktop\ОК\КАРТИНКИ\imagesCABZZ3AX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72D" w:rsidRDefault="0019572D" w:rsidP="002C1404">
      <w:pPr>
        <w:pStyle w:val="a4"/>
        <w:tabs>
          <w:tab w:val="left" w:pos="142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– собственники не только ваших квартир, но и целого комплекса общего имущества, и распоряжаться им надо совместно с соседями по многоквартирному дому. Все решения должны приниматься на общем собрании собственников помещений в доме.</w:t>
      </w:r>
    </w:p>
    <w:p w:rsidR="0019572D" w:rsidRPr="00CB4F10" w:rsidRDefault="0019572D" w:rsidP="00CB4F1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A65BF2">
        <w:rPr>
          <w:rFonts w:ascii="Times New Roman" w:hAnsi="Times New Roman"/>
          <w:sz w:val="28"/>
          <w:szCs w:val="28"/>
        </w:rPr>
        <w:t>Общее собрание собственников</w:t>
      </w:r>
      <w:r>
        <w:rPr>
          <w:rFonts w:ascii="Times New Roman" w:hAnsi="Times New Roman"/>
          <w:sz w:val="28"/>
          <w:szCs w:val="28"/>
        </w:rPr>
        <w:t xml:space="preserve"> (далее - ОСС)</w:t>
      </w:r>
      <w:r w:rsidRPr="00A65BF2">
        <w:rPr>
          <w:rFonts w:ascii="Times New Roman" w:hAnsi="Times New Roman"/>
          <w:sz w:val="28"/>
          <w:szCs w:val="28"/>
        </w:rPr>
        <w:t xml:space="preserve"> – это не просто сбор, сход или посиделки на лавочке перед домом. Это – </w:t>
      </w:r>
      <w:r w:rsidRPr="00ED1E8B">
        <w:rPr>
          <w:rFonts w:ascii="Times New Roman" w:hAnsi="Times New Roman"/>
          <w:b/>
          <w:sz w:val="28"/>
          <w:szCs w:val="28"/>
        </w:rPr>
        <w:t>орган управления многоквартирным домом</w:t>
      </w:r>
      <w:r w:rsidRPr="00A65BF2">
        <w:rPr>
          <w:rFonts w:ascii="Times New Roman" w:hAnsi="Times New Roman"/>
          <w:sz w:val="28"/>
          <w:szCs w:val="28"/>
        </w:rPr>
        <w:t xml:space="preserve"> (далее МКД). Об этом говорит статья 44 Жилищного кодекса Российской Федерации.</w:t>
      </w:r>
    </w:p>
    <w:p w:rsidR="0019572D" w:rsidRPr="00564E96" w:rsidRDefault="00B26FBB" w:rsidP="00CB4F10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  <w:r w:rsidRPr="00B874D2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535" cy="307340"/>
            <wp:effectExtent l="0" t="0" r="0" b="0"/>
            <wp:docPr id="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564E96">
        <w:rPr>
          <w:rFonts w:ascii="Times New Roman" w:hAnsi="Times New Roman"/>
          <w:b/>
          <w:i/>
          <w:color w:val="C00000"/>
          <w:sz w:val="28"/>
          <w:szCs w:val="28"/>
        </w:rPr>
        <w:t>Инициатором проведения общего собрания может быть только собственник помещения в данном доме!</w:t>
      </w:r>
    </w:p>
    <w:p w:rsidR="0019572D" w:rsidRPr="00CB4F10" w:rsidRDefault="0019572D" w:rsidP="00CB4F10">
      <w:pPr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CB4F10">
        <w:rPr>
          <w:rFonts w:ascii="Times New Roman" w:hAnsi="Times New Roman"/>
          <w:color w:val="000000"/>
          <w:sz w:val="28"/>
          <w:szCs w:val="28"/>
        </w:rPr>
        <w:t>В собрании вправе принимать участие и голосовать все собственники жилых и нежилых помещений в Вашем доме:</w:t>
      </w:r>
    </w:p>
    <w:p w:rsidR="0019572D" w:rsidRPr="00CB4F10" w:rsidRDefault="0019572D" w:rsidP="00CB4F10">
      <w:pPr>
        <w:numPr>
          <w:ilvl w:val="0"/>
          <w:numId w:val="4"/>
        </w:numPr>
        <w:tabs>
          <w:tab w:val="clear" w:pos="1260"/>
          <w:tab w:val="num" w:pos="0"/>
        </w:tabs>
        <w:spacing w:after="0" w:line="240" w:lineRule="auto"/>
        <w:ind w:left="0"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CB4F10">
        <w:rPr>
          <w:rFonts w:ascii="Times New Roman" w:hAnsi="Times New Roman"/>
          <w:color w:val="000000"/>
          <w:sz w:val="28"/>
          <w:szCs w:val="28"/>
        </w:rPr>
        <w:t>физические лица;</w:t>
      </w:r>
    </w:p>
    <w:p w:rsidR="0019572D" w:rsidRPr="00CB4F10" w:rsidRDefault="0019572D" w:rsidP="00CB4F10">
      <w:pPr>
        <w:numPr>
          <w:ilvl w:val="0"/>
          <w:numId w:val="4"/>
        </w:numPr>
        <w:tabs>
          <w:tab w:val="clear" w:pos="1260"/>
          <w:tab w:val="num" w:pos="0"/>
        </w:tabs>
        <w:spacing w:after="0" w:line="240" w:lineRule="auto"/>
        <w:ind w:left="0"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CB4F10">
        <w:rPr>
          <w:rFonts w:ascii="Times New Roman" w:hAnsi="Times New Roman"/>
          <w:color w:val="000000"/>
          <w:sz w:val="28"/>
          <w:szCs w:val="28"/>
        </w:rPr>
        <w:t>юридические лица;</w:t>
      </w:r>
    </w:p>
    <w:p w:rsidR="0019572D" w:rsidRPr="00CB4F10" w:rsidRDefault="0019572D" w:rsidP="00CB4F10">
      <w:pPr>
        <w:numPr>
          <w:ilvl w:val="0"/>
          <w:numId w:val="4"/>
        </w:numPr>
        <w:tabs>
          <w:tab w:val="clear" w:pos="1260"/>
          <w:tab w:val="num" w:pos="0"/>
        </w:tabs>
        <w:spacing w:after="0" w:line="240" w:lineRule="auto"/>
        <w:ind w:left="0"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CB4F10">
        <w:rPr>
          <w:rFonts w:ascii="Times New Roman" w:hAnsi="Times New Roman"/>
          <w:color w:val="000000"/>
          <w:sz w:val="28"/>
          <w:szCs w:val="28"/>
        </w:rPr>
        <w:t xml:space="preserve">государственные органы или органы местного самоуправления, если в доме есть помещения, </w:t>
      </w:r>
      <w:proofErr w:type="gramStart"/>
      <w:r w:rsidRPr="00CB4F10">
        <w:rPr>
          <w:rFonts w:ascii="Times New Roman" w:hAnsi="Times New Roman"/>
          <w:color w:val="000000"/>
          <w:sz w:val="28"/>
          <w:szCs w:val="28"/>
        </w:rPr>
        <w:t>находящиеся  в</w:t>
      </w:r>
      <w:proofErr w:type="gramEnd"/>
      <w:r w:rsidRPr="00CB4F10">
        <w:rPr>
          <w:rFonts w:ascii="Times New Roman" w:hAnsi="Times New Roman"/>
          <w:color w:val="000000"/>
          <w:sz w:val="28"/>
          <w:szCs w:val="28"/>
        </w:rPr>
        <w:t xml:space="preserve"> государственной  или муниципальной собственности.</w:t>
      </w:r>
    </w:p>
    <w:p w:rsidR="0019572D" w:rsidRPr="00CB4F10" w:rsidRDefault="0019572D" w:rsidP="00CB4F1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>Присутствовать на собрании могут и не собственники помещений, т.е. жильцы, проживающие в этом доме на основании договоров найма помещений, представители юридических лиц, которые на основании договоров аренды помещений занимают отдельные помещения в многоквартирном доме. Но они не имеют права участвовать в голосовании.</w:t>
      </w:r>
    </w:p>
    <w:p w:rsidR="0019572D" w:rsidRPr="00564E96" w:rsidRDefault="00B26FBB" w:rsidP="00CB4F10">
      <w:pPr>
        <w:spacing w:after="0" w:line="240" w:lineRule="auto"/>
        <w:jc w:val="both"/>
        <w:rPr>
          <w:rFonts w:ascii="Times New Roman" w:hAnsi="Times New Roman"/>
          <w:i/>
          <w:color w:val="C00000"/>
          <w:sz w:val="28"/>
          <w:szCs w:val="28"/>
        </w:rPr>
      </w:pPr>
      <w:r w:rsidRPr="00B874D2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535" cy="307340"/>
            <wp:effectExtent l="0" t="0" r="0" b="0"/>
            <wp:docPr id="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564E96">
        <w:rPr>
          <w:rFonts w:ascii="Times New Roman" w:hAnsi="Times New Roman"/>
          <w:b/>
          <w:i/>
          <w:color w:val="C00000"/>
          <w:sz w:val="28"/>
          <w:szCs w:val="28"/>
        </w:rPr>
        <w:t xml:space="preserve">Только собственники помещений в многоквартирном доме </w:t>
      </w:r>
      <w:proofErr w:type="gramStart"/>
      <w:r w:rsidR="0019572D" w:rsidRPr="00564E96">
        <w:rPr>
          <w:rFonts w:ascii="Times New Roman" w:hAnsi="Times New Roman"/>
          <w:b/>
          <w:i/>
          <w:color w:val="C00000"/>
          <w:sz w:val="28"/>
          <w:szCs w:val="28"/>
        </w:rPr>
        <w:t>имеет</w:t>
      </w:r>
      <w:proofErr w:type="gramEnd"/>
      <w:r w:rsidR="0019572D" w:rsidRPr="00564E96">
        <w:rPr>
          <w:rFonts w:ascii="Times New Roman" w:hAnsi="Times New Roman"/>
          <w:b/>
          <w:i/>
          <w:color w:val="C00000"/>
          <w:sz w:val="28"/>
          <w:szCs w:val="28"/>
        </w:rPr>
        <w:t xml:space="preserve"> право принимать решения на общем собрании.</w:t>
      </w:r>
    </w:p>
    <w:p w:rsidR="0019572D" w:rsidRPr="00CB4F10" w:rsidRDefault="00B26FBB" w:rsidP="00CB4F10">
      <w:pPr>
        <w:spacing w:after="0" w:line="240" w:lineRule="auto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874D2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535" cy="307340"/>
            <wp:effectExtent l="0" t="0" r="0" b="0"/>
            <wp:docPr id="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564E96">
        <w:rPr>
          <w:rFonts w:ascii="Times New Roman" w:hAnsi="Times New Roman"/>
          <w:b/>
          <w:i/>
          <w:noProof/>
          <w:color w:val="C00000"/>
          <w:sz w:val="28"/>
          <w:szCs w:val="28"/>
        </w:rPr>
        <w:t>На первом общем собрании целесообразно утвердить состав общего имущества в Вашем доме.</w:t>
      </w:r>
      <w:r w:rsidR="0019572D" w:rsidRPr="00CB4F10">
        <w:rPr>
          <w:rFonts w:ascii="Times New Roman" w:hAnsi="Times New Roman"/>
          <w:noProof/>
          <w:color w:val="000000"/>
          <w:sz w:val="28"/>
          <w:szCs w:val="28"/>
        </w:rPr>
        <w:t>Это нужно для того, чтобы однажды часть Вашего общего имущества не ушла в чужие руки. К тому же Вы будете знать, сколько кв. м убирает уборщица и сколько дворник. Эти данные можно запросить в управляющей организации или БТИ (платно).</w:t>
      </w:r>
    </w:p>
    <w:p w:rsidR="0019572D" w:rsidRPr="00CB4F10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>В соответствии со статьей 45 ЖК РФ О</w:t>
      </w:r>
      <w:r>
        <w:rPr>
          <w:rFonts w:ascii="Times New Roman" w:hAnsi="Times New Roman"/>
          <w:sz w:val="28"/>
          <w:szCs w:val="28"/>
        </w:rPr>
        <w:t>СС</w:t>
      </w:r>
      <w:r w:rsidRPr="00CB4F10">
        <w:rPr>
          <w:rFonts w:ascii="Times New Roman" w:hAnsi="Times New Roman"/>
          <w:sz w:val="28"/>
          <w:szCs w:val="28"/>
        </w:rPr>
        <w:t xml:space="preserve"> должно проводиться </w:t>
      </w:r>
      <w:r w:rsidRPr="00564E96">
        <w:rPr>
          <w:rFonts w:ascii="Times New Roman" w:hAnsi="Times New Roman"/>
          <w:b/>
          <w:i/>
          <w:color w:val="0070C0"/>
          <w:sz w:val="28"/>
          <w:szCs w:val="28"/>
          <w:u w:val="single"/>
        </w:rPr>
        <w:t>не реже одного раза в год</w:t>
      </w:r>
      <w:r w:rsidRPr="00564E96">
        <w:rPr>
          <w:rFonts w:ascii="Times New Roman" w:hAnsi="Times New Roman"/>
          <w:color w:val="0070C0"/>
          <w:sz w:val="28"/>
          <w:szCs w:val="28"/>
        </w:rPr>
        <w:t xml:space="preserve">.  </w:t>
      </w:r>
      <w:r w:rsidRPr="00B26FBB">
        <w:rPr>
          <w:rFonts w:ascii="Times New Roman" w:hAnsi="Times New Roman"/>
          <w:color w:val="00B050"/>
          <w:sz w:val="28"/>
          <w:szCs w:val="28"/>
        </w:rPr>
        <w:t xml:space="preserve">Если Вы уже являетесь собственником в </w:t>
      </w:r>
      <w:proofErr w:type="gramStart"/>
      <w:r w:rsidRPr="00B26FBB">
        <w:rPr>
          <w:rFonts w:ascii="Times New Roman" w:hAnsi="Times New Roman"/>
          <w:color w:val="00B050"/>
          <w:sz w:val="28"/>
          <w:szCs w:val="28"/>
        </w:rPr>
        <w:t>доме  и</w:t>
      </w:r>
      <w:proofErr w:type="gramEnd"/>
      <w:r w:rsidRPr="00B26FBB">
        <w:rPr>
          <w:rFonts w:ascii="Times New Roman" w:hAnsi="Times New Roman"/>
          <w:color w:val="00B050"/>
          <w:sz w:val="28"/>
          <w:szCs w:val="28"/>
        </w:rPr>
        <w:t xml:space="preserve"> до сих пор</w:t>
      </w:r>
      <w:r w:rsidR="00672601" w:rsidRPr="00B26FBB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B26FBB">
        <w:rPr>
          <w:rFonts w:ascii="Times New Roman" w:hAnsi="Times New Roman"/>
          <w:color w:val="00B050"/>
          <w:sz w:val="28"/>
          <w:szCs w:val="28"/>
        </w:rPr>
        <w:t>ничего не слышали о проведении общего собрания, значит,  Ваши права</w:t>
      </w:r>
      <w:r w:rsidR="00672601" w:rsidRPr="00B26FBB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B26FBB">
        <w:rPr>
          <w:rFonts w:ascii="Times New Roman" w:hAnsi="Times New Roman"/>
          <w:color w:val="00B050"/>
          <w:sz w:val="28"/>
          <w:szCs w:val="28"/>
        </w:rPr>
        <w:t>нарушены, и домом управляет управляющая компания, которую Вы не выбирали, или созданное без Вашего участия ТСЖ</w:t>
      </w:r>
      <w:r w:rsidRPr="00CB4F10">
        <w:rPr>
          <w:rFonts w:ascii="Times New Roman" w:hAnsi="Times New Roman"/>
          <w:sz w:val="28"/>
          <w:szCs w:val="28"/>
        </w:rPr>
        <w:t>. Не поленитесь - проверьте, когда в последний раз проводилось О</w:t>
      </w:r>
      <w:r>
        <w:rPr>
          <w:rFonts w:ascii="Times New Roman" w:hAnsi="Times New Roman"/>
          <w:sz w:val="28"/>
          <w:szCs w:val="28"/>
        </w:rPr>
        <w:t>СС</w:t>
      </w:r>
      <w:r w:rsidRPr="00CB4F10">
        <w:rPr>
          <w:rFonts w:ascii="Times New Roman" w:hAnsi="Times New Roman"/>
          <w:sz w:val="28"/>
          <w:szCs w:val="28"/>
        </w:rPr>
        <w:t>, а если оно проводилось, то почему Вы не получали соответствующего уведомления.</w:t>
      </w:r>
    </w:p>
    <w:p w:rsidR="0019572D" w:rsidRPr="00CB4F10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CB4F10">
        <w:rPr>
          <w:rFonts w:ascii="Times New Roman" w:hAnsi="Times New Roman"/>
          <w:b/>
          <w:sz w:val="28"/>
          <w:szCs w:val="28"/>
        </w:rPr>
        <w:lastRenderedPageBreak/>
        <w:t>Внеочередное общее собрание</w:t>
      </w:r>
      <w:r w:rsidRPr="00CB4F10">
        <w:rPr>
          <w:rFonts w:ascii="Times New Roman" w:hAnsi="Times New Roman"/>
          <w:sz w:val="28"/>
          <w:szCs w:val="28"/>
        </w:rPr>
        <w:t xml:space="preserve"> может созываться в любое время по инициативе любого </w:t>
      </w:r>
      <w:r w:rsidRPr="00CB4F10">
        <w:rPr>
          <w:rFonts w:ascii="Times New Roman" w:hAnsi="Times New Roman"/>
          <w:b/>
          <w:sz w:val="28"/>
          <w:szCs w:val="28"/>
        </w:rPr>
        <w:t>собственника</w:t>
      </w:r>
      <w:r w:rsidR="00672601">
        <w:rPr>
          <w:rFonts w:ascii="Times New Roman" w:hAnsi="Times New Roman"/>
          <w:b/>
          <w:sz w:val="28"/>
          <w:szCs w:val="28"/>
        </w:rPr>
        <w:t xml:space="preserve"> </w:t>
      </w:r>
      <w:r w:rsidRPr="00CB4F10">
        <w:rPr>
          <w:rFonts w:ascii="Times New Roman" w:hAnsi="Times New Roman"/>
          <w:b/>
          <w:sz w:val="28"/>
          <w:szCs w:val="28"/>
        </w:rPr>
        <w:t>помещений в доме</w:t>
      </w:r>
      <w:r w:rsidRPr="00CB4F10">
        <w:rPr>
          <w:rFonts w:ascii="Times New Roman" w:hAnsi="Times New Roman"/>
          <w:sz w:val="28"/>
          <w:szCs w:val="28"/>
        </w:rPr>
        <w:t xml:space="preserve">, который обязан уведомить всех остальных </w:t>
      </w:r>
      <w:proofErr w:type="gramStart"/>
      <w:r w:rsidRPr="00CB4F10">
        <w:rPr>
          <w:rFonts w:ascii="Times New Roman" w:hAnsi="Times New Roman"/>
          <w:sz w:val="28"/>
          <w:szCs w:val="28"/>
        </w:rPr>
        <w:t>собственников  о</w:t>
      </w:r>
      <w:proofErr w:type="gramEnd"/>
      <w:r w:rsidRPr="00CB4F10">
        <w:rPr>
          <w:rFonts w:ascii="Times New Roman" w:hAnsi="Times New Roman"/>
          <w:sz w:val="28"/>
          <w:szCs w:val="28"/>
        </w:rPr>
        <w:t xml:space="preserve"> проведении такого собрания не позднее, чем за десять дней до даты его проведения. </w:t>
      </w:r>
      <w:r w:rsidRPr="000269D4">
        <w:rPr>
          <w:rFonts w:ascii="Times New Roman" w:hAnsi="Times New Roman"/>
          <w:color w:val="00B050"/>
          <w:sz w:val="28"/>
          <w:szCs w:val="28"/>
        </w:rPr>
        <w:t>И лучшим подтверждением того, что такое сообщение было направлено всем собственникам помещений, будут являться почтовые квитанции об отправке сообщений</w:t>
      </w:r>
      <w:r w:rsidRPr="00CB4F10">
        <w:rPr>
          <w:rFonts w:ascii="Times New Roman" w:hAnsi="Times New Roman"/>
          <w:color w:val="000000"/>
          <w:sz w:val="28"/>
          <w:szCs w:val="28"/>
        </w:rPr>
        <w:t>.</w:t>
      </w:r>
    </w:p>
    <w:p w:rsidR="0019572D" w:rsidRPr="00CB4F10" w:rsidRDefault="00B26FBB" w:rsidP="00CB4F1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874D2"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51155" cy="263525"/>
            <wp:effectExtent l="0" t="0" r="0" b="3175"/>
            <wp:docPr id="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CB4F10">
        <w:rPr>
          <w:rFonts w:ascii="Times New Roman" w:hAnsi="Times New Roman"/>
          <w:color w:val="000000"/>
          <w:sz w:val="28"/>
          <w:szCs w:val="28"/>
        </w:rPr>
        <w:t xml:space="preserve">Существуют две основные формы проведения </w:t>
      </w:r>
      <w:r w:rsidR="0019572D">
        <w:rPr>
          <w:rFonts w:ascii="Times New Roman" w:hAnsi="Times New Roman"/>
          <w:color w:val="000000"/>
          <w:sz w:val="28"/>
          <w:szCs w:val="28"/>
        </w:rPr>
        <w:t>ОСС</w:t>
      </w:r>
      <w:r w:rsidR="0019572D" w:rsidRPr="00CB4F10">
        <w:rPr>
          <w:rFonts w:ascii="Times New Roman" w:hAnsi="Times New Roman"/>
          <w:color w:val="000000"/>
          <w:sz w:val="28"/>
          <w:szCs w:val="28"/>
        </w:rPr>
        <w:t>: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в </w:t>
      </w:r>
      <w:proofErr w:type="gramStart"/>
      <w:r w:rsidRPr="00CB4F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форме  </w:t>
      </w:r>
      <w:r w:rsidRPr="000269D4">
        <w:rPr>
          <w:rFonts w:ascii="Times New Roman" w:hAnsi="Times New Roman" w:cs="Times New Roman"/>
          <w:b/>
          <w:color w:val="00B050"/>
          <w:sz w:val="28"/>
          <w:szCs w:val="28"/>
        </w:rPr>
        <w:t>собрания</w:t>
      </w:r>
      <w:proofErr w:type="gramEnd"/>
      <w:r w:rsidRPr="000269D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>- совместного присутствия собственников помещений в определенном месте для обсуждения вопросов повестки дня и принятия решений по вопросам, поставленным на голосование;</w:t>
      </w:r>
    </w:p>
    <w:p w:rsidR="0019572D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b/>
          <w:sz w:val="28"/>
          <w:szCs w:val="28"/>
        </w:rPr>
        <w:t>- в форме заочного голосования</w:t>
      </w:r>
      <w:r w:rsidRPr="00CB4F10">
        <w:rPr>
          <w:rFonts w:ascii="Times New Roman" w:hAnsi="Times New Roman"/>
          <w:sz w:val="28"/>
          <w:szCs w:val="28"/>
        </w:rPr>
        <w:t xml:space="preserve"> - передачи в место или по адресу, которые указаны в сообщении о проведении </w:t>
      </w:r>
      <w:r>
        <w:rPr>
          <w:rFonts w:ascii="Times New Roman" w:hAnsi="Times New Roman"/>
          <w:sz w:val="28"/>
          <w:szCs w:val="28"/>
        </w:rPr>
        <w:t>ОСС</w:t>
      </w:r>
      <w:r w:rsidRPr="00CB4F10">
        <w:rPr>
          <w:rFonts w:ascii="Times New Roman" w:hAnsi="Times New Roman"/>
          <w:sz w:val="28"/>
          <w:szCs w:val="28"/>
        </w:rPr>
        <w:t>, в письменной форме решений собственников по вопросам, поставленным на голосование.</w:t>
      </w:r>
      <w:r w:rsidR="00672601">
        <w:rPr>
          <w:rFonts w:ascii="Times New Roman" w:hAnsi="Times New Roman"/>
          <w:sz w:val="28"/>
          <w:szCs w:val="28"/>
        </w:rPr>
        <w:t xml:space="preserve"> </w:t>
      </w:r>
      <w:r w:rsidRPr="00CB4F10">
        <w:rPr>
          <w:rFonts w:ascii="Times New Roman" w:hAnsi="Times New Roman"/>
          <w:sz w:val="28"/>
          <w:szCs w:val="28"/>
        </w:rPr>
        <w:t xml:space="preserve">Принявшими участие в </w:t>
      </w:r>
      <w:r>
        <w:rPr>
          <w:rFonts w:ascii="Times New Roman" w:hAnsi="Times New Roman"/>
          <w:sz w:val="28"/>
          <w:szCs w:val="28"/>
        </w:rPr>
        <w:t>ОСС</w:t>
      </w:r>
      <w:r w:rsidRPr="00CB4F10">
        <w:rPr>
          <w:rFonts w:ascii="Times New Roman" w:hAnsi="Times New Roman"/>
          <w:sz w:val="28"/>
          <w:szCs w:val="28"/>
        </w:rPr>
        <w:t>, проводимом в форме заочного голосования, считаются собственники помещений в данном доме, решения которых получены до даты окончания их приема.</w:t>
      </w:r>
    </w:p>
    <w:p w:rsidR="0019572D" w:rsidRPr="00564E96" w:rsidRDefault="00B26FBB" w:rsidP="00CB4F10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color w:val="C00000"/>
          <w:sz w:val="28"/>
          <w:szCs w:val="28"/>
        </w:rPr>
      </w:pPr>
      <w:r w:rsidRPr="00B874D2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535" cy="307340"/>
            <wp:effectExtent l="0" t="0" r="0" b="0"/>
            <wp:docPr id="6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564E96">
        <w:rPr>
          <w:rFonts w:ascii="Times New Roman" w:hAnsi="Times New Roman"/>
          <w:b/>
          <w:i/>
          <w:color w:val="C00000"/>
          <w:sz w:val="28"/>
          <w:szCs w:val="28"/>
        </w:rPr>
        <w:t>Собрание в заочной форме проводится в том случае, если при проведении общего собрания в очной форме такое собрание не имело кворума. При этом повестка дня не должна меняться!</w:t>
      </w:r>
    </w:p>
    <w:p w:rsidR="0019572D" w:rsidRPr="00CB4F10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9572D" w:rsidRPr="006C07D7" w:rsidRDefault="0019572D" w:rsidP="00CB4F10">
      <w:pPr>
        <w:pStyle w:val="ConsPlusNormal"/>
        <w:widowControl/>
        <w:numPr>
          <w:ilvl w:val="0"/>
          <w:numId w:val="2"/>
        </w:numPr>
        <w:tabs>
          <w:tab w:val="num" w:pos="540"/>
          <w:tab w:val="left" w:pos="1080"/>
          <w:tab w:val="left" w:pos="2700"/>
          <w:tab w:val="left" w:pos="3060"/>
          <w:tab w:val="left" w:pos="3600"/>
          <w:tab w:val="left" w:pos="4320"/>
        </w:tabs>
        <w:ind w:left="0" w:firstLine="540"/>
        <w:jc w:val="center"/>
        <w:outlineLvl w:val="1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6C07D7">
        <w:rPr>
          <w:rFonts w:ascii="Times New Roman" w:hAnsi="Times New Roman" w:cs="Times New Roman"/>
          <w:b/>
          <w:color w:val="0070C0"/>
          <w:sz w:val="48"/>
          <w:szCs w:val="48"/>
        </w:rPr>
        <w:t>Компетенция общего собрания</w:t>
      </w:r>
    </w:p>
    <w:p w:rsidR="0019572D" w:rsidRPr="00CB4F10" w:rsidRDefault="0019572D" w:rsidP="00CB4F10">
      <w:pPr>
        <w:pStyle w:val="ConsPlusNormal"/>
        <w:widowControl/>
        <w:ind w:left="360"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0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6804"/>
        <w:gridCol w:w="2551"/>
      </w:tblGrid>
      <w:tr w:rsidR="0019572D" w:rsidRPr="00CB4F10" w:rsidTr="003B5814">
        <w:trPr>
          <w:cantSplit/>
          <w:trHeight w:val="1136"/>
        </w:trPr>
        <w:tc>
          <w:tcPr>
            <w:tcW w:w="1135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Норма </w:t>
            </w:r>
            <w:r w:rsidRPr="00CB4F10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ЖК РФ </w:t>
            </w:r>
          </w:p>
        </w:tc>
        <w:tc>
          <w:tcPr>
            <w:tcW w:w="6804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Вопросы компетенции общего собрания собственников помещений в    МКД      </w:t>
            </w:r>
            <w:r w:rsidRPr="00CB4F10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551" w:type="dxa"/>
          </w:tcPr>
          <w:p w:rsidR="0019572D" w:rsidRPr="00CB4F10" w:rsidRDefault="0019572D" w:rsidP="003B581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голосов собственников необходимых для </w:t>
            </w:r>
            <w:r w:rsidRPr="00CB4F10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proofErr w:type="gramStart"/>
            <w:r w:rsidRPr="00CB4F10">
              <w:rPr>
                <w:rFonts w:ascii="Times New Roman" w:hAnsi="Times New Roman" w:cs="Times New Roman"/>
                <w:b/>
                <w:sz w:val="28"/>
                <w:szCs w:val="28"/>
              </w:rPr>
              <w:t>принятия  решения</w:t>
            </w:r>
            <w:proofErr w:type="gramEnd"/>
          </w:p>
        </w:tc>
      </w:tr>
      <w:tr w:rsidR="0019572D" w:rsidRPr="00CB4F10" w:rsidTr="003B5814">
        <w:trPr>
          <w:cantSplit/>
          <w:trHeight w:val="680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П.3 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ст. 36 </w:t>
            </w:r>
          </w:p>
        </w:tc>
        <w:tc>
          <w:tcPr>
            <w:tcW w:w="6804" w:type="dxa"/>
          </w:tcPr>
          <w:p w:rsidR="0019572D" w:rsidRPr="00CB4F10" w:rsidRDefault="0019572D" w:rsidP="0059253B">
            <w:pPr>
              <w:pStyle w:val="ConsPlusNormal"/>
              <w:widowControl/>
              <w:ind w:right="11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Уменьшение общего имущества   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в  МКД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путем его   реконструкции                      </w:t>
            </w:r>
          </w:p>
        </w:tc>
        <w:tc>
          <w:tcPr>
            <w:tcW w:w="2551" w:type="dxa"/>
          </w:tcPr>
          <w:p w:rsidR="0019572D" w:rsidRPr="003B5814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единогласно  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840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П.2 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ст.40 </w:t>
            </w:r>
          </w:p>
        </w:tc>
        <w:tc>
          <w:tcPr>
            <w:tcW w:w="6804" w:type="dxa"/>
          </w:tcPr>
          <w:p w:rsidR="0019572D" w:rsidRPr="00CB4F10" w:rsidRDefault="0019572D" w:rsidP="00B85D8F">
            <w:pPr>
              <w:pStyle w:val="ConsPlusNormal"/>
              <w:widowControl/>
              <w:ind w:right="11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Реконструкция, переустройство и (или) перепланировка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помещений,  если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это невозможно без  присоединения к ним части общего   имущества </w:t>
            </w:r>
          </w:p>
        </w:tc>
        <w:tc>
          <w:tcPr>
            <w:tcW w:w="2551" w:type="dxa"/>
          </w:tcPr>
          <w:p w:rsidR="0019572D" w:rsidRPr="003B5814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единогласно  </w:t>
            </w:r>
          </w:p>
          <w:p w:rsidR="0019572D" w:rsidRPr="003B5814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960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П.2 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п.п.1   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ст. 44 </w:t>
            </w:r>
          </w:p>
        </w:tc>
        <w:tc>
          <w:tcPr>
            <w:tcW w:w="6804" w:type="dxa"/>
          </w:tcPr>
          <w:p w:rsidR="0019572D" w:rsidRPr="00CB4F10" w:rsidRDefault="0019572D" w:rsidP="00B85D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решений о реконструкции   МКД (в том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числе  его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расширение или надстройка), строительстве хозяйственных   построек и других зданий, строений,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сооружений, ремонте общего   имущества </w:t>
            </w:r>
          </w:p>
        </w:tc>
        <w:tc>
          <w:tcPr>
            <w:tcW w:w="2551" w:type="dxa"/>
          </w:tcPr>
          <w:p w:rsidR="0019572D" w:rsidRPr="00CB4F10" w:rsidRDefault="0019572D" w:rsidP="003A4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2/</w:t>
            </w:r>
            <w:proofErr w:type="gramStart"/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  от</w:t>
            </w:r>
            <w:proofErr w:type="gramEnd"/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общего числа голосов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собственников  помещений в    МКД</w:t>
            </w:r>
          </w:p>
        </w:tc>
      </w:tr>
      <w:tr w:rsidR="0019572D" w:rsidRPr="00CB4F10" w:rsidTr="003B5814">
        <w:trPr>
          <w:cantSplit/>
          <w:trHeight w:val="960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П.2 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. 2   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  <w:t>ст. 44</w:t>
            </w:r>
          </w:p>
        </w:tc>
        <w:tc>
          <w:tcPr>
            <w:tcW w:w="6804" w:type="dxa"/>
          </w:tcPr>
          <w:p w:rsidR="0019572D" w:rsidRPr="00CB4F10" w:rsidRDefault="0019572D" w:rsidP="00B85D8F">
            <w:pPr>
              <w:pStyle w:val="ConsPlusNormal"/>
              <w:widowControl/>
              <w:ind w:right="11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решений о пределах    использования земельного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участка,  на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котором расположен    МКД, в том числе  введение ограничений пользования </w:t>
            </w:r>
          </w:p>
        </w:tc>
        <w:tc>
          <w:tcPr>
            <w:tcW w:w="2551" w:type="dxa"/>
          </w:tcPr>
          <w:p w:rsidR="0019572D" w:rsidRPr="00CB4F10" w:rsidRDefault="0019572D" w:rsidP="003A4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2/</w:t>
            </w:r>
            <w:proofErr w:type="gramStart"/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  от</w:t>
            </w:r>
            <w:proofErr w:type="gramEnd"/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общего числа голосов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собственников  помещений в    МКД</w:t>
            </w:r>
          </w:p>
        </w:tc>
      </w:tr>
      <w:tr w:rsidR="0019572D" w:rsidRPr="00CB4F10" w:rsidTr="003B5814">
        <w:trPr>
          <w:cantSplit/>
          <w:trHeight w:val="2286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П.2 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. 3   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ст. 44 </w:t>
            </w:r>
          </w:p>
        </w:tc>
        <w:tc>
          <w:tcPr>
            <w:tcW w:w="6804" w:type="dxa"/>
          </w:tcPr>
          <w:p w:rsidR="0019572D" w:rsidRPr="00CB4F10" w:rsidRDefault="0019572D" w:rsidP="00B85D8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Принятие решений о пользовании общим имуществом собственников помещений в многоквартирном доме иными лицами, в том числе о заключении договоров на установку и эксплуатацию рекламных конструкций, если для их установки и эксплуатации предполагает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использовать общее имущество</w:t>
            </w:r>
          </w:p>
        </w:tc>
        <w:tc>
          <w:tcPr>
            <w:tcW w:w="2551" w:type="dxa"/>
          </w:tcPr>
          <w:p w:rsidR="0019572D" w:rsidRPr="00CB4F10" w:rsidRDefault="0019572D" w:rsidP="003A4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2/</w:t>
            </w:r>
            <w:proofErr w:type="gramStart"/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  от</w:t>
            </w:r>
            <w:proofErr w:type="gramEnd"/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общего числа голосов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собственников  помещений в    МКД</w:t>
            </w:r>
          </w:p>
        </w:tc>
      </w:tr>
      <w:tr w:rsidR="0019572D" w:rsidRPr="00CB4F10" w:rsidTr="003B5814">
        <w:trPr>
          <w:cantSplit/>
          <w:trHeight w:val="2481"/>
        </w:trPr>
        <w:tc>
          <w:tcPr>
            <w:tcW w:w="1135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П.3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. 3.1   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ст. 44 </w:t>
            </w:r>
          </w:p>
        </w:tc>
        <w:tc>
          <w:tcPr>
            <w:tcW w:w="6804" w:type="dxa"/>
          </w:tcPr>
          <w:p w:rsidR="0019572D" w:rsidRPr="00CB4F10" w:rsidRDefault="0019572D" w:rsidP="003A4C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решений об определении лиц, которые от имени собственников помещений в многоквартирном доме уполномочены на заключение договоров об использовании общего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имущества  (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в том числе договоров на установку и эксплуатацию рекламных конструкций) на условиях, определенных решением общего собрания</w:t>
            </w:r>
          </w:p>
        </w:tc>
        <w:tc>
          <w:tcPr>
            <w:tcW w:w="2551" w:type="dxa"/>
          </w:tcPr>
          <w:p w:rsidR="0019572D" w:rsidRPr="00CB4F10" w:rsidRDefault="0019572D" w:rsidP="003A4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2/3   от общего числа голосов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собственников  помещений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в    МКД</w:t>
            </w:r>
          </w:p>
        </w:tc>
      </w:tr>
      <w:tr w:rsidR="0019572D" w:rsidRPr="00CB4F10" w:rsidTr="003B5814">
        <w:trPr>
          <w:cantSplit/>
          <w:trHeight w:val="598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П.2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. 4   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ст. 44 </w:t>
            </w:r>
          </w:p>
        </w:tc>
        <w:tc>
          <w:tcPr>
            <w:tcW w:w="6804" w:type="dxa"/>
          </w:tcPr>
          <w:p w:rsidR="0019572D" w:rsidRPr="00CB4F10" w:rsidRDefault="0019572D" w:rsidP="0059253B">
            <w:pPr>
              <w:pStyle w:val="ConsPlusNormal"/>
              <w:widowControl/>
              <w:ind w:right="11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Выбор способа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управления  МКД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551" w:type="dxa"/>
            <w:vMerge w:val="restart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50% + 1 голос от общего числа </w:t>
            </w:r>
            <w:proofErr w:type="gramStart"/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голосов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 собственников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 помещений в  МКД, </w:t>
            </w: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присутствующих на собрании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19572D" w:rsidRPr="00CB4F10" w:rsidTr="003B5814">
        <w:trPr>
          <w:cantSplit/>
          <w:trHeight w:val="963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П.1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ст.45 </w:t>
            </w:r>
          </w:p>
        </w:tc>
        <w:tc>
          <w:tcPr>
            <w:tcW w:w="6804" w:type="dxa"/>
          </w:tcPr>
          <w:p w:rsidR="0019572D" w:rsidRPr="00CB4F10" w:rsidRDefault="0019572D" w:rsidP="00B85D8F">
            <w:pPr>
              <w:pStyle w:val="ConsPlusNormal"/>
              <w:widowControl/>
              <w:ind w:right="11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Сроки  и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 порядок  проведения  годового  общего собрания  собственников, а также   порядок уведомления о принятых им  решениях 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821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П.1 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ст. 46 </w:t>
            </w:r>
          </w:p>
        </w:tc>
        <w:tc>
          <w:tcPr>
            <w:tcW w:w="6804" w:type="dxa"/>
          </w:tcPr>
          <w:p w:rsidR="0019572D" w:rsidRPr="00CB4F10" w:rsidRDefault="0019572D" w:rsidP="00B85D8F">
            <w:pPr>
              <w:pStyle w:val="ConsPlusNormal"/>
              <w:widowControl/>
              <w:ind w:right="11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Решения общего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собрания  собственников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помещений в  МКД  оформляются   протоколами в порядке, установленном общим собранием   собственников 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840"/>
        </w:trPr>
        <w:tc>
          <w:tcPr>
            <w:tcW w:w="1135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 4 ст.46 </w:t>
            </w:r>
          </w:p>
        </w:tc>
        <w:tc>
          <w:tcPr>
            <w:tcW w:w="6804" w:type="dxa"/>
          </w:tcPr>
          <w:p w:rsidR="0019572D" w:rsidRPr="00CB4F10" w:rsidRDefault="0019572D" w:rsidP="003A4C53">
            <w:pPr>
              <w:pStyle w:val="ConsPlusNormal"/>
              <w:widowControl/>
              <w:ind w:right="11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Протоколы общих собраний   собственников и решения   таких собственников по вопросам, поставленным на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голосование,  хранятся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в месте или по адресу,  которые определены решением   собрания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476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right="-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r w:rsidR="002B743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19572D" w:rsidRPr="00CB4F10" w:rsidRDefault="0019572D" w:rsidP="0059253B">
            <w:pPr>
              <w:pStyle w:val="ConsPlusNormal"/>
              <w:widowControl/>
              <w:ind w:right="-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ст.135</w:t>
            </w:r>
          </w:p>
        </w:tc>
        <w:tc>
          <w:tcPr>
            <w:tcW w:w="6804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Утверждение устава ТСЖ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A4C53">
        <w:trPr>
          <w:cantSplit/>
          <w:trHeight w:val="781"/>
        </w:trPr>
        <w:tc>
          <w:tcPr>
            <w:tcW w:w="1135" w:type="dxa"/>
          </w:tcPr>
          <w:p w:rsidR="0019572D" w:rsidRPr="00CB4F10" w:rsidRDefault="0019572D" w:rsidP="0059253B">
            <w:pPr>
              <w:pStyle w:val="ConsPlusNormal"/>
              <w:widowControl/>
              <w:ind w:right="-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П.1 ст.136</w:t>
            </w:r>
          </w:p>
        </w:tc>
        <w:tc>
          <w:tcPr>
            <w:tcW w:w="6804" w:type="dxa"/>
          </w:tcPr>
          <w:p w:rsidR="0019572D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Создание ТСЖ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6F0B57">
        <w:trPr>
          <w:cantSplit/>
          <w:trHeight w:val="3864"/>
        </w:trPr>
        <w:tc>
          <w:tcPr>
            <w:tcW w:w="1135" w:type="dxa"/>
          </w:tcPr>
          <w:p w:rsidR="0019572D" w:rsidRDefault="0019572D" w:rsidP="00F554E0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П.2 </w:t>
            </w:r>
          </w:p>
          <w:p w:rsidR="0019572D" w:rsidRPr="00CB4F10" w:rsidRDefault="0019572D" w:rsidP="00F554E0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ст.136</w:t>
            </w:r>
          </w:p>
        </w:tc>
        <w:tc>
          <w:tcPr>
            <w:tcW w:w="6804" w:type="dxa"/>
          </w:tcPr>
          <w:p w:rsidR="0019572D" w:rsidRPr="00CB4F10" w:rsidRDefault="0019572D" w:rsidP="003A4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создании ТСЖ на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нескольких МКД, количество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квартир,  в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которых составляет в сумме не более,  чем тридцать, если они  расположены на земельных участках, которые имеют общую границу:</w:t>
            </w:r>
          </w:p>
          <w:p w:rsidR="0019572D" w:rsidRPr="00CB4F10" w:rsidRDefault="0019572D" w:rsidP="003A4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а) создание ТСЖ </w:t>
            </w:r>
          </w:p>
          <w:p w:rsidR="0019572D" w:rsidRPr="00CB4F10" w:rsidRDefault="0019572D" w:rsidP="003A4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б)  утверждение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его устава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в) избрание правления ТСЖ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г)  наделение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собственника помещений в одном из данных домов полномочием заявителя для обращения в органы, осуществляющие государственную регистрацию юридических лиц</w:t>
            </w:r>
          </w:p>
          <w:p w:rsidR="0019572D" w:rsidRPr="00CB4F10" w:rsidRDefault="0019572D" w:rsidP="003A4C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д) избрание председателя правления ТСЖ</w:t>
            </w:r>
          </w:p>
        </w:tc>
        <w:tc>
          <w:tcPr>
            <w:tcW w:w="2551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2/3   от общего числа голосов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собственников  помещений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в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каждом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МКД</w:t>
            </w:r>
          </w:p>
          <w:p w:rsidR="0019572D" w:rsidRPr="00CB4F10" w:rsidRDefault="0019572D" w:rsidP="0059253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19572D" w:rsidRPr="00CB4F10" w:rsidTr="003B5814">
        <w:trPr>
          <w:cantSplit/>
          <w:trHeight w:val="891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П.2 </w:t>
            </w:r>
          </w:p>
          <w:p w:rsidR="0019572D" w:rsidRPr="00CB4F10" w:rsidRDefault="0019572D" w:rsidP="0059253B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ст.141</w:t>
            </w:r>
          </w:p>
        </w:tc>
        <w:tc>
          <w:tcPr>
            <w:tcW w:w="6804" w:type="dxa"/>
          </w:tcPr>
          <w:p w:rsidR="0019572D" w:rsidRPr="00CB4F10" w:rsidRDefault="0019572D" w:rsidP="00564E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4F10">
              <w:rPr>
                <w:rFonts w:ascii="Times New Roman" w:hAnsi="Times New Roman"/>
                <w:sz w:val="28"/>
                <w:szCs w:val="28"/>
              </w:rPr>
              <w:t xml:space="preserve">Принятие решения о </w:t>
            </w:r>
            <w:proofErr w:type="gramStart"/>
            <w:r w:rsidRPr="00CB4F10">
              <w:rPr>
                <w:rFonts w:ascii="Times New Roman" w:hAnsi="Times New Roman"/>
                <w:sz w:val="28"/>
                <w:szCs w:val="28"/>
              </w:rPr>
              <w:t>ликвидации  товарищества</w:t>
            </w:r>
            <w:proofErr w:type="gramEnd"/>
            <w:r w:rsidRPr="00CB4F10">
              <w:rPr>
                <w:rFonts w:ascii="Times New Roman" w:hAnsi="Times New Roman"/>
                <w:sz w:val="28"/>
                <w:szCs w:val="28"/>
              </w:rPr>
              <w:t xml:space="preserve"> собственников жилья </w:t>
            </w:r>
            <w:r w:rsidRPr="00CB4F10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в случае, если члены товарищества не обладают более чем пятьюдесятью процентами голосов от общего числа голосов собственников помещений в многоквартирном доме</w:t>
            </w:r>
          </w:p>
        </w:tc>
        <w:tc>
          <w:tcPr>
            <w:tcW w:w="2551" w:type="dxa"/>
            <w:vMerge w:val="restart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50% + 1 голос от общего числа </w:t>
            </w:r>
            <w:proofErr w:type="gramStart"/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голосов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 собственников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 помещений в  МКД, </w:t>
            </w:r>
            <w:r w:rsidRPr="003B581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присутствующих на собрании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19572D" w:rsidRPr="00CB4F10" w:rsidTr="003B5814">
        <w:trPr>
          <w:cantSplit/>
          <w:trHeight w:val="761"/>
        </w:trPr>
        <w:tc>
          <w:tcPr>
            <w:tcW w:w="1135" w:type="dxa"/>
          </w:tcPr>
          <w:p w:rsidR="0019572D" w:rsidRPr="00CB4F10" w:rsidRDefault="0019572D" w:rsidP="0059253B">
            <w:pPr>
              <w:pStyle w:val="ConsPlusNormal"/>
              <w:widowControl/>
              <w:ind w:right="-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П.7 ст.156</w:t>
            </w:r>
          </w:p>
        </w:tc>
        <w:tc>
          <w:tcPr>
            <w:tcW w:w="6804" w:type="dxa"/>
          </w:tcPr>
          <w:p w:rsidR="0019572D" w:rsidRPr="00CB4F10" w:rsidRDefault="0019572D" w:rsidP="00564E96">
            <w:pPr>
              <w:pStyle w:val="ConsPlusNormal"/>
              <w:widowControl/>
              <w:ind w:right="11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Размер платы за содержание и ремонт жилого помещения в МКД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512"/>
        </w:trPr>
        <w:tc>
          <w:tcPr>
            <w:tcW w:w="1135" w:type="dxa"/>
          </w:tcPr>
          <w:p w:rsidR="0019572D" w:rsidRPr="00CB4F10" w:rsidRDefault="0019572D" w:rsidP="008377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т.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6804" w:type="dxa"/>
          </w:tcPr>
          <w:p w:rsidR="0019572D" w:rsidRPr="00CB4F10" w:rsidRDefault="0019572D" w:rsidP="008377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ремонта МКД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1920"/>
        </w:trPr>
        <w:tc>
          <w:tcPr>
            <w:tcW w:w="1135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Ст. 164</w:t>
            </w:r>
          </w:p>
        </w:tc>
        <w:tc>
          <w:tcPr>
            <w:tcW w:w="6804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При непосредственном управлении многоквартирным домом, количество квартир в котором составляет более чем двенадцать: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а)  заключение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договора оказания услуг и (или) выполнения работ по содержанию и ремонту общего имущества в данном доме с управляющей организацией</w:t>
            </w:r>
          </w:p>
          <w:p w:rsidR="0019572D" w:rsidRPr="00CB4F10" w:rsidRDefault="0019572D" w:rsidP="00564E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б) выбор уполномоченного собственника, действующего в отношениях с третьими лицами 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1416"/>
        </w:trPr>
        <w:tc>
          <w:tcPr>
            <w:tcW w:w="1135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П.1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ст. 161.1</w:t>
            </w:r>
          </w:p>
        </w:tc>
        <w:tc>
          <w:tcPr>
            <w:tcW w:w="6804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Выбор </w:t>
            </w:r>
            <w:proofErr w:type="gramStart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Совета  МКД</w:t>
            </w:r>
            <w:proofErr w:type="gramEnd"/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 из числа собственников помещений в данном доме: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а) определение количества членов Совета</w:t>
            </w:r>
          </w:p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б) выбор председателя Совета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980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 xml:space="preserve">П.1 </w:t>
            </w:r>
          </w:p>
          <w:p w:rsidR="0019572D" w:rsidRPr="00CB4F10" w:rsidRDefault="0019572D" w:rsidP="0059253B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4F10">
              <w:rPr>
                <w:rFonts w:ascii="Times New Roman" w:hAnsi="Times New Roman" w:cs="Times New Roman"/>
                <w:sz w:val="28"/>
                <w:szCs w:val="28"/>
              </w:rPr>
              <w:t>ст.162</w:t>
            </w:r>
          </w:p>
        </w:tc>
        <w:tc>
          <w:tcPr>
            <w:tcW w:w="6804" w:type="dxa"/>
          </w:tcPr>
          <w:p w:rsidR="0019572D" w:rsidRPr="00CB4F10" w:rsidRDefault="0019572D" w:rsidP="00203D6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условий договора управления с управляющей компанией п</w:t>
            </w:r>
            <w:r w:rsidRPr="00203D63">
              <w:rPr>
                <w:rFonts w:ascii="Times New Roman" w:hAnsi="Times New Roman" w:cs="Times New Roman"/>
                <w:sz w:val="28"/>
                <w:szCs w:val="28"/>
              </w:rPr>
              <w:t>ри выборе управляющей организации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980"/>
        </w:trPr>
        <w:tc>
          <w:tcPr>
            <w:tcW w:w="1135" w:type="dxa"/>
          </w:tcPr>
          <w:p w:rsidR="0019572D" w:rsidRDefault="0019572D" w:rsidP="003B5814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П.3</w:t>
            </w:r>
          </w:p>
          <w:p w:rsidR="0019572D" w:rsidRDefault="0019572D" w:rsidP="003B5814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170</w:t>
            </w:r>
          </w:p>
          <w:p w:rsidR="0019572D" w:rsidRDefault="0019572D" w:rsidP="003B5814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19572D" w:rsidRPr="00CB4F10" w:rsidRDefault="0019572D" w:rsidP="003A4C53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173</w:t>
            </w:r>
          </w:p>
        </w:tc>
        <w:tc>
          <w:tcPr>
            <w:tcW w:w="6804" w:type="dxa"/>
          </w:tcPr>
          <w:p w:rsidR="0019572D" w:rsidRDefault="0019572D" w:rsidP="003B58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Выбор  или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изменение </w:t>
            </w: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способ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фонда капитального ремонта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МКД.</w:t>
            </w:r>
          </w:p>
          <w:p w:rsidR="0019572D" w:rsidRDefault="0019572D" w:rsidP="003B58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72D" w:rsidRDefault="0019572D" w:rsidP="00203D6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980"/>
        </w:trPr>
        <w:tc>
          <w:tcPr>
            <w:tcW w:w="1135" w:type="dxa"/>
          </w:tcPr>
          <w:p w:rsidR="0019572D" w:rsidRDefault="0019572D" w:rsidP="003B5814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П.4</w:t>
            </w:r>
          </w:p>
          <w:p w:rsidR="0019572D" w:rsidRDefault="0019572D" w:rsidP="003B5814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т. 170</w:t>
            </w:r>
          </w:p>
          <w:p w:rsidR="0019572D" w:rsidRDefault="0019572D" w:rsidP="003B5814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175</w:t>
            </w:r>
          </w:p>
        </w:tc>
        <w:tc>
          <w:tcPr>
            <w:tcW w:w="6804" w:type="dxa"/>
          </w:tcPr>
          <w:p w:rsidR="0019572D" w:rsidRDefault="0019572D" w:rsidP="003B581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счете, должны быть определены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572D" w:rsidRPr="00E82240" w:rsidRDefault="0019572D" w:rsidP="003B581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1) размер ежемесячного взноса на капитальный ремонт, который не должен быть менее чем минимальный размер взноса на капитальный ремонт, установленный нормативным правовым актом субъекта Российской Федерации;</w:t>
            </w:r>
          </w:p>
          <w:p w:rsidR="0019572D" w:rsidRPr="00E82240" w:rsidRDefault="0019572D" w:rsidP="003B581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2) перечень услуг и (или) работ по капитальному ремонту общего имущества в многоквартирном доме в составе не менее чем состав перечня таких услуг и (или) работ, предусмотренный региональной программой капитального ремонта;</w:t>
            </w:r>
          </w:p>
          <w:p w:rsidR="0019572D" w:rsidRDefault="0019572D" w:rsidP="003B58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3) сроки проведения капитального ремонта общего имущества в многоквартирном доме, которые не могут быть позднее планируемых сроков, установленных</w:t>
            </w:r>
          </w:p>
        </w:tc>
        <w:tc>
          <w:tcPr>
            <w:tcW w:w="2551" w:type="dxa"/>
            <w:vMerge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72D" w:rsidRPr="00CB4F10" w:rsidTr="003B5814">
        <w:trPr>
          <w:cantSplit/>
          <w:trHeight w:val="1440"/>
        </w:trPr>
        <w:tc>
          <w:tcPr>
            <w:tcW w:w="1135" w:type="dxa"/>
          </w:tcPr>
          <w:p w:rsidR="0019572D" w:rsidRDefault="0019572D" w:rsidP="0059253B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72D" w:rsidRPr="00CB4F10" w:rsidRDefault="0019572D" w:rsidP="0059253B">
            <w:pPr>
              <w:pStyle w:val="ConsPlusNormal"/>
              <w:widowControl/>
              <w:ind w:right="-13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19572D" w:rsidRPr="00E82240" w:rsidRDefault="0019572D" w:rsidP="00E8224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региональной программой капитального ремонта;</w:t>
            </w:r>
          </w:p>
          <w:p w:rsidR="0019572D" w:rsidRPr="00E82240" w:rsidRDefault="0019572D" w:rsidP="00E8224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4) владелец специального счета;</w:t>
            </w:r>
          </w:p>
          <w:p w:rsidR="0019572D" w:rsidRDefault="0019572D" w:rsidP="00E8224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2240">
              <w:rPr>
                <w:rFonts w:ascii="Times New Roman" w:hAnsi="Times New Roman" w:cs="Times New Roman"/>
                <w:sz w:val="28"/>
                <w:szCs w:val="28"/>
              </w:rPr>
              <w:t>5) кредитная организация, в которой будет открыт специальный счет.</w:t>
            </w:r>
          </w:p>
        </w:tc>
        <w:tc>
          <w:tcPr>
            <w:tcW w:w="2551" w:type="dxa"/>
          </w:tcPr>
          <w:p w:rsidR="0019572D" w:rsidRPr="00CB4F10" w:rsidRDefault="0019572D" w:rsidP="005925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572D" w:rsidRPr="006C07D7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4930140</wp:posOffset>
            </wp:positionH>
            <wp:positionV relativeFrom="paragraph">
              <wp:posOffset>139700</wp:posOffset>
            </wp:positionV>
            <wp:extent cx="152400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330" y="21240"/>
                <wp:lineTo x="21330" y="0"/>
                <wp:lineTo x="0" y="0"/>
              </wp:wrapPolygon>
            </wp:wrapTight>
            <wp:docPr id="29" name="Рисунок 8" descr="C:\Users\JJJ\Desktop\ОК\КАРТИНКИ\iCAYIS2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Users\JJJ\Desktop\ОК\КАРТИНКИ\iCAYIS2R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74D2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В соответствии </w:t>
      </w:r>
      <w:proofErr w:type="spellStart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состатьей</w:t>
      </w:r>
      <w:proofErr w:type="spellEnd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16 Федерального закона </w:t>
      </w:r>
      <w:proofErr w:type="gramStart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от  29</w:t>
      </w:r>
      <w:proofErr w:type="gramEnd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декабря 2004 г. N189-ФЗ "О введении в действие  Жилищного кодекса Российской Федерации</w:t>
      </w:r>
      <w:r w:rsidR="0019572D" w:rsidRPr="006C07D7">
        <w:rPr>
          <w:rFonts w:ascii="Times New Roman" w:hAnsi="Times New Roman" w:cs="Times New Roman"/>
          <w:color w:val="C00000"/>
          <w:sz w:val="28"/>
          <w:szCs w:val="28"/>
        </w:rPr>
        <w:t xml:space="preserve">" </w:t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земельный участок, который сформирован до введения в действие Жилищного Кодекса РФ, и в отношении которого проведен государственный кадастровый учет, переходит бесплатно в общую долевую собственность собственников помещений в МКД.</w:t>
      </w:r>
    </w:p>
    <w:p w:rsidR="0019572D" w:rsidRPr="00CB4F10" w:rsidRDefault="0019572D" w:rsidP="00AA65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Если земельный участок, на котором расположен МКД, не был сформирован в свое время, то любой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>собственник  помещений</w:t>
      </w:r>
      <w:proofErr w:type="gramEnd"/>
      <w:r w:rsidRPr="00CB4F10">
        <w:rPr>
          <w:rFonts w:ascii="Times New Roman" w:hAnsi="Times New Roman" w:cs="Times New Roman"/>
          <w:sz w:val="28"/>
          <w:szCs w:val="28"/>
        </w:rPr>
        <w:t xml:space="preserve"> в многоквартирном доме вправе обратиться </w:t>
      </w:r>
      <w:r w:rsidR="00AA6562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proofErr w:type="spellStart"/>
      <w:r w:rsidR="00AA6562">
        <w:rPr>
          <w:rFonts w:ascii="Times New Roman" w:hAnsi="Times New Roman" w:cs="Times New Roman"/>
          <w:sz w:val="28"/>
          <w:szCs w:val="28"/>
        </w:rPr>
        <w:t>г.Оренбурга</w:t>
      </w:r>
      <w:proofErr w:type="spellEnd"/>
      <w:r w:rsidRPr="00CB4F10">
        <w:rPr>
          <w:rFonts w:ascii="Times New Roman" w:hAnsi="Times New Roman" w:cs="Times New Roman"/>
          <w:sz w:val="28"/>
          <w:szCs w:val="28"/>
        </w:rPr>
        <w:t xml:space="preserve"> с заявлением о формировании земельного участка, на котором расположен многоквартирный дом.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19572D" w:rsidRPr="006C07D7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B874D2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С момента формирования земельного участка и проведения его госу</w:t>
      </w:r>
      <w:r w:rsidR="00AA6562">
        <w:rPr>
          <w:rFonts w:ascii="Times New Roman" w:hAnsi="Times New Roman" w:cs="Times New Roman"/>
          <w:b/>
          <w:i/>
          <w:color w:val="C00000"/>
          <w:sz w:val="28"/>
          <w:szCs w:val="28"/>
        </w:rPr>
        <w:t>дарственного кадастрового учета</w:t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указанный земельный участок переходит бесплатно в общую долевую собственность собственников помещений в МКД. </w:t>
      </w:r>
    </w:p>
    <w:p w:rsidR="0019572D" w:rsidRPr="00CB4F10" w:rsidRDefault="0019572D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Регистрация земельного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>участка  в</w:t>
      </w:r>
      <w:proofErr w:type="gramEnd"/>
      <w:r w:rsidRPr="00CB4F10">
        <w:rPr>
          <w:rFonts w:ascii="Times New Roman" w:hAnsi="Times New Roman" w:cs="Times New Roman"/>
          <w:sz w:val="28"/>
          <w:szCs w:val="28"/>
        </w:rPr>
        <w:t xml:space="preserve"> ФРС требуется только в том случае, если Вы захотите его сдать в аренду, продать и т.д.</w:t>
      </w:r>
    </w:p>
    <w:p w:rsidR="0019572D" w:rsidRPr="00CB4F10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74D2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43535" cy="307340"/>
            <wp:effectExtent l="0" t="0" r="0" b="0"/>
            <wp:docPr id="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CB4F10">
        <w:rPr>
          <w:rFonts w:ascii="Times New Roman" w:hAnsi="Times New Roman" w:cs="Times New Roman"/>
          <w:sz w:val="28"/>
          <w:szCs w:val="28"/>
        </w:rPr>
        <w:t>Вопрос</w:t>
      </w:r>
      <w:r w:rsidR="0019572D" w:rsidRPr="00CB4F10">
        <w:rPr>
          <w:rFonts w:ascii="Times New Roman" w:hAnsi="Times New Roman" w:cs="Times New Roman"/>
          <w:b/>
          <w:i/>
          <w:sz w:val="28"/>
          <w:szCs w:val="28"/>
        </w:rPr>
        <w:t xml:space="preserve"> использования земельного участка можно рассматривать </w:t>
      </w:r>
      <w:proofErr w:type="gramStart"/>
      <w:r w:rsidR="0019572D" w:rsidRPr="00CB4F10">
        <w:rPr>
          <w:rFonts w:ascii="Times New Roman" w:hAnsi="Times New Roman" w:cs="Times New Roman"/>
          <w:b/>
          <w:i/>
          <w:sz w:val="28"/>
          <w:szCs w:val="28"/>
        </w:rPr>
        <w:t>только,  если</w:t>
      </w:r>
      <w:proofErr w:type="gramEnd"/>
      <w:r w:rsidR="0019572D" w:rsidRPr="00CB4F10">
        <w:rPr>
          <w:rFonts w:ascii="Times New Roman" w:hAnsi="Times New Roman" w:cs="Times New Roman"/>
          <w:b/>
          <w:i/>
          <w:sz w:val="28"/>
          <w:szCs w:val="28"/>
        </w:rPr>
        <w:t xml:space="preserve"> данный участок уже поставлен  на государственный кадастровый учет.  </w:t>
      </w:r>
    </w:p>
    <w:p w:rsidR="0019572D" w:rsidRPr="00CB4F10" w:rsidRDefault="0019572D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9572D" w:rsidRDefault="0019572D" w:rsidP="008103A2">
      <w:pPr>
        <w:pStyle w:val="a4"/>
        <w:numPr>
          <w:ilvl w:val="0"/>
          <w:numId w:val="2"/>
        </w:num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color w:val="0070C0"/>
          <w:sz w:val="48"/>
          <w:szCs w:val="48"/>
        </w:rPr>
      </w:pPr>
      <w:r w:rsidRPr="006C07D7">
        <w:rPr>
          <w:rFonts w:ascii="Times New Roman" w:hAnsi="Times New Roman"/>
          <w:b/>
          <w:color w:val="0070C0"/>
          <w:sz w:val="48"/>
          <w:szCs w:val="48"/>
        </w:rPr>
        <w:t>Подготовка к общему собранию</w:t>
      </w:r>
    </w:p>
    <w:p w:rsidR="0019572D" w:rsidRPr="00564E96" w:rsidRDefault="00B26FBB" w:rsidP="008103A2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color w:val="0070C0"/>
          <w:sz w:val="48"/>
          <w:szCs w:val="4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141605</wp:posOffset>
            </wp:positionV>
            <wp:extent cx="1562100" cy="1516380"/>
            <wp:effectExtent l="0" t="0" r="0" b="7620"/>
            <wp:wrapTight wrapText="bothSides">
              <wp:wrapPolygon edited="0">
                <wp:start x="0" y="0"/>
                <wp:lineTo x="0" y="21437"/>
                <wp:lineTo x="21337" y="21437"/>
                <wp:lineTo x="21337" y="0"/>
                <wp:lineTo x="0" y="0"/>
              </wp:wrapPolygon>
            </wp:wrapTight>
            <wp:docPr id="28" name="Рисунок 3" descr="C:\Users\JJJ\Desktop\ОК\КАРТИНКИ\imagesCAD0VCW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JJJ\Desktop\ОК\КАРТИНКИ\imagesCAD0VCWP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72D" w:rsidRDefault="0019572D" w:rsidP="00B85D8F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4E96">
        <w:rPr>
          <w:rFonts w:ascii="Times New Roman" w:hAnsi="Times New Roman"/>
          <w:b/>
          <w:color w:val="0070C0"/>
          <w:sz w:val="28"/>
          <w:szCs w:val="28"/>
          <w:u w:val="single"/>
        </w:rPr>
        <w:t>1.Составление реестра собственников</w:t>
      </w:r>
    </w:p>
    <w:p w:rsidR="0019572D" w:rsidRDefault="0019572D" w:rsidP="00B85D8F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572D" w:rsidRPr="008377DD" w:rsidRDefault="0019572D" w:rsidP="00B85D8F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 xml:space="preserve"> Список собственников может быть получен в управляющей компании, ТСЖ или ЖК, либо составлен инициаторами проведения общего собрания самостоятельно</w:t>
      </w:r>
      <w:r w:rsidR="006F1FE5">
        <w:rPr>
          <w:rFonts w:ascii="Times New Roman" w:hAnsi="Times New Roman"/>
          <w:color w:val="000000"/>
          <w:sz w:val="28"/>
          <w:szCs w:val="28"/>
        </w:rPr>
        <w:t>.</w:t>
      </w:r>
      <w:r w:rsidRPr="00CB4F10">
        <w:rPr>
          <w:rFonts w:ascii="Times New Roman" w:hAnsi="Times New Roman"/>
          <w:color w:val="000000"/>
          <w:sz w:val="28"/>
          <w:szCs w:val="28"/>
        </w:rPr>
        <w:t xml:space="preserve"> Необходимую информацию о собственниках и их координатах можно получить </w:t>
      </w:r>
      <w:proofErr w:type="gramStart"/>
      <w:r w:rsidRPr="00CB4F10">
        <w:rPr>
          <w:rFonts w:ascii="Times New Roman" w:hAnsi="Times New Roman"/>
          <w:color w:val="000000"/>
          <w:sz w:val="28"/>
          <w:szCs w:val="28"/>
        </w:rPr>
        <w:t xml:space="preserve">путем  </w:t>
      </w:r>
      <w:r w:rsidR="006F1FE5">
        <w:rPr>
          <w:rFonts w:ascii="Times New Roman" w:hAnsi="Times New Roman"/>
          <w:color w:val="000000"/>
          <w:sz w:val="28"/>
          <w:szCs w:val="28"/>
        </w:rPr>
        <w:t>запроса</w:t>
      </w:r>
      <w:proofErr w:type="gramEnd"/>
      <w:r w:rsidRPr="00CB4F10">
        <w:rPr>
          <w:rFonts w:ascii="Times New Roman" w:hAnsi="Times New Roman"/>
          <w:color w:val="000000"/>
          <w:sz w:val="28"/>
          <w:szCs w:val="28"/>
        </w:rPr>
        <w:t xml:space="preserve"> в управлении ФРС  по </w:t>
      </w:r>
      <w:r w:rsidR="006F1FE5">
        <w:rPr>
          <w:rFonts w:ascii="Times New Roman" w:hAnsi="Times New Roman"/>
          <w:color w:val="000000"/>
          <w:sz w:val="28"/>
          <w:szCs w:val="28"/>
        </w:rPr>
        <w:t>Оренбургской</w:t>
      </w:r>
      <w:r w:rsidRPr="00CB4F10">
        <w:rPr>
          <w:rFonts w:ascii="Times New Roman" w:hAnsi="Times New Roman"/>
          <w:color w:val="000000"/>
          <w:sz w:val="28"/>
          <w:szCs w:val="28"/>
        </w:rPr>
        <w:t xml:space="preserve"> области. Орган, осуществляющий государственную регистрацию прав, обязан предоставлять сведения, содержащиеся в Едином государственном реестре прав (ЕГРП), о любом объекте недвижимости в течение пяти рабочих дней любому лицу, предъявившему удостоверение личности и заявление в письменной форме (юридическому лицу - документы, подтверждающие регистрацию данного юридического лица и полномочия его представителя). Это достаточно дорого. Гораздо </w:t>
      </w:r>
      <w:r w:rsidRPr="001717AD">
        <w:rPr>
          <w:rFonts w:ascii="Times New Roman" w:hAnsi="Times New Roman"/>
          <w:b/>
          <w:color w:val="00B050"/>
          <w:sz w:val="28"/>
          <w:szCs w:val="28"/>
        </w:rPr>
        <w:t>проще и</w:t>
      </w:r>
      <w:r w:rsidR="006F1FE5" w:rsidRPr="001717AD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Pr="001717AD">
        <w:rPr>
          <w:rFonts w:ascii="Times New Roman" w:hAnsi="Times New Roman"/>
          <w:b/>
          <w:color w:val="00B050"/>
          <w:sz w:val="28"/>
          <w:szCs w:val="28"/>
        </w:rPr>
        <w:t xml:space="preserve">дешевле членам инициативной группы </w:t>
      </w:r>
      <w:proofErr w:type="gramStart"/>
      <w:r w:rsidRPr="001717AD">
        <w:rPr>
          <w:rFonts w:ascii="Times New Roman" w:hAnsi="Times New Roman"/>
          <w:b/>
          <w:color w:val="00B050"/>
          <w:sz w:val="28"/>
          <w:szCs w:val="28"/>
        </w:rPr>
        <w:t>собственников  пробежаться</w:t>
      </w:r>
      <w:proofErr w:type="gramEnd"/>
      <w:r w:rsidRPr="001717AD">
        <w:rPr>
          <w:rFonts w:ascii="Times New Roman" w:hAnsi="Times New Roman"/>
          <w:b/>
          <w:color w:val="00B050"/>
          <w:sz w:val="28"/>
          <w:szCs w:val="28"/>
        </w:rPr>
        <w:t xml:space="preserve"> по квартирам и составить реестр собственников помещений в доме</w:t>
      </w:r>
      <w:r w:rsidRPr="008377DD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</w:p>
    <w:p w:rsidR="0019572D" w:rsidRDefault="006F1FE5" w:rsidP="00B85D8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документ необходим будет</w:t>
      </w:r>
      <w:r w:rsidR="0019572D" w:rsidRPr="00CB4F10">
        <w:rPr>
          <w:rFonts w:ascii="Times New Roman" w:hAnsi="Times New Roman" w:cs="Times New Roman"/>
          <w:sz w:val="28"/>
          <w:szCs w:val="28"/>
        </w:rPr>
        <w:t xml:space="preserve"> для уведомлений собственников помещений</w:t>
      </w:r>
      <w:r w:rsidR="0019572D">
        <w:rPr>
          <w:rFonts w:ascii="Times New Roman" w:hAnsi="Times New Roman" w:cs="Times New Roman"/>
          <w:sz w:val="28"/>
          <w:szCs w:val="28"/>
        </w:rPr>
        <w:t xml:space="preserve"> о проведении ОСС</w:t>
      </w:r>
      <w:r w:rsidR="0019572D" w:rsidRPr="00CB4F10">
        <w:rPr>
          <w:rFonts w:ascii="Times New Roman" w:hAnsi="Times New Roman" w:cs="Times New Roman"/>
          <w:sz w:val="28"/>
          <w:szCs w:val="28"/>
        </w:rPr>
        <w:t>, для проведения регистрации</w:t>
      </w:r>
      <w:r w:rsidR="0019572D">
        <w:rPr>
          <w:rFonts w:ascii="Times New Roman" w:hAnsi="Times New Roman" w:cs="Times New Roman"/>
          <w:sz w:val="28"/>
          <w:szCs w:val="28"/>
        </w:rPr>
        <w:t xml:space="preserve"> собственников, принявших участие в ОСС</w:t>
      </w:r>
      <w:r w:rsidR="0019572D" w:rsidRPr="00CB4F10">
        <w:rPr>
          <w:rFonts w:ascii="Times New Roman" w:hAnsi="Times New Roman" w:cs="Times New Roman"/>
          <w:sz w:val="28"/>
          <w:szCs w:val="28"/>
        </w:rPr>
        <w:t xml:space="preserve">, а </w:t>
      </w:r>
      <w:proofErr w:type="gramStart"/>
      <w:r w:rsidR="0019572D" w:rsidRPr="00CB4F10">
        <w:rPr>
          <w:rFonts w:ascii="Times New Roman" w:hAnsi="Times New Roman" w:cs="Times New Roman"/>
          <w:sz w:val="28"/>
          <w:szCs w:val="28"/>
        </w:rPr>
        <w:t>также  для</w:t>
      </w:r>
      <w:proofErr w:type="gramEnd"/>
      <w:r w:rsidR="0019572D" w:rsidRPr="00CB4F10">
        <w:rPr>
          <w:rFonts w:ascii="Times New Roman" w:hAnsi="Times New Roman" w:cs="Times New Roman"/>
          <w:sz w:val="28"/>
          <w:szCs w:val="28"/>
        </w:rPr>
        <w:t xml:space="preserve"> подведения итогов голосования. </w:t>
      </w:r>
    </w:p>
    <w:p w:rsidR="0019572D" w:rsidRPr="008377DD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8BA">
        <w:rPr>
          <w:rFonts w:ascii="Times New Roman" w:hAnsi="Times New Roman" w:cs="Times New Roman"/>
          <w:b/>
          <w:sz w:val="28"/>
          <w:szCs w:val="28"/>
        </w:rPr>
        <w:t>Р</w:t>
      </w:r>
      <w:r w:rsidRPr="008377DD">
        <w:rPr>
          <w:rFonts w:ascii="Times New Roman" w:hAnsi="Times New Roman" w:cs="Times New Roman"/>
          <w:b/>
          <w:sz w:val="28"/>
          <w:szCs w:val="28"/>
        </w:rPr>
        <w:t xml:space="preserve">еестр </w:t>
      </w:r>
      <w:r w:rsidRPr="00C114E4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может </w:t>
      </w:r>
      <w:r w:rsidRPr="008377DD">
        <w:rPr>
          <w:rFonts w:ascii="Times New Roman" w:hAnsi="Times New Roman" w:cs="Times New Roman"/>
          <w:b/>
          <w:sz w:val="28"/>
          <w:szCs w:val="28"/>
        </w:rPr>
        <w:t>содержать следующую информацию: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количество помещений в многоквартирном доме жилых и нежилых отдельно;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общая площадь таких помещений;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описание каждого помещения в многоквартирном доме (жилое или нежилое, квартира или комната, номер квартиры и т.п.);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режим права собственности на данное помещение (индивидуальная, общая совместная или общая долевая)</w:t>
      </w:r>
      <w:r>
        <w:rPr>
          <w:rFonts w:ascii="Times New Roman" w:hAnsi="Times New Roman" w:cs="Times New Roman"/>
          <w:sz w:val="28"/>
          <w:szCs w:val="28"/>
        </w:rPr>
        <w:t xml:space="preserve"> и площадь, принадлежащая каждому собственнику</w:t>
      </w:r>
      <w:r w:rsidRPr="00CB4F10">
        <w:rPr>
          <w:rFonts w:ascii="Times New Roman" w:hAnsi="Times New Roman" w:cs="Times New Roman"/>
          <w:sz w:val="28"/>
          <w:szCs w:val="28"/>
        </w:rPr>
        <w:t>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>имя  собственника</w:t>
      </w:r>
      <w:proofErr w:type="gramEnd"/>
      <w:r w:rsidRPr="00CB4F10">
        <w:rPr>
          <w:rFonts w:ascii="Times New Roman" w:hAnsi="Times New Roman" w:cs="Times New Roman"/>
          <w:sz w:val="28"/>
          <w:szCs w:val="28"/>
        </w:rPr>
        <w:t>, а также сведения о документе, подтверждающем право собственности на такое помещение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FE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114E4">
        <w:rPr>
          <w:rFonts w:ascii="Times New Roman" w:hAnsi="Times New Roman" w:cs="Times New Roman"/>
          <w:color w:val="00B050"/>
          <w:sz w:val="28"/>
          <w:szCs w:val="28"/>
        </w:rPr>
        <w:t>зеленка</w:t>
      </w:r>
      <w:r>
        <w:rPr>
          <w:rFonts w:ascii="Times New Roman" w:hAnsi="Times New Roman" w:cs="Times New Roman"/>
          <w:sz w:val="28"/>
          <w:szCs w:val="28"/>
        </w:rPr>
        <w:t xml:space="preserve">»). </w:t>
      </w:r>
      <w:r w:rsidRPr="00A2702C">
        <w:rPr>
          <w:rFonts w:ascii="Times New Roman" w:hAnsi="Times New Roman" w:cs="Times New Roman"/>
          <w:sz w:val="28"/>
          <w:szCs w:val="28"/>
        </w:rPr>
        <w:t>Тогда при подсчете голосов собственников, принявших участие в собрании, у Вас не будет проблем</w:t>
      </w:r>
      <w:r w:rsidRPr="00CB4F10">
        <w:rPr>
          <w:rFonts w:ascii="Times New Roman" w:hAnsi="Times New Roman" w:cs="Times New Roman"/>
          <w:sz w:val="28"/>
          <w:szCs w:val="28"/>
        </w:rPr>
        <w:t>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- 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>паспортные данные гражданина, номер свидетельства о государственной регистрации юридического лица;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имя (наименование) представителя собственника (если собственник на постоянной основе определил своего представителя либо собственник имеет своего законного представителя);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паспортные данные</w:t>
      </w:r>
      <w:r w:rsidR="006F1FE5">
        <w:rPr>
          <w:rFonts w:ascii="Times New Roman" w:hAnsi="Times New Roman" w:cs="Times New Roman"/>
          <w:sz w:val="28"/>
          <w:szCs w:val="28"/>
        </w:rPr>
        <w:t xml:space="preserve"> </w:t>
      </w:r>
      <w:r w:rsidRPr="00A2702C">
        <w:rPr>
          <w:rFonts w:ascii="Times New Roman" w:hAnsi="Times New Roman" w:cs="Times New Roman"/>
          <w:sz w:val="28"/>
          <w:szCs w:val="28"/>
        </w:rPr>
        <w:t>представителя</w:t>
      </w:r>
      <w:r w:rsidRPr="00CB4F10">
        <w:rPr>
          <w:rFonts w:ascii="Times New Roman" w:hAnsi="Times New Roman" w:cs="Times New Roman"/>
          <w:sz w:val="28"/>
          <w:szCs w:val="28"/>
        </w:rPr>
        <w:t>, а также сведения о документе, на котором основаны его полномочия, срок таких полномочий;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lastRenderedPageBreak/>
        <w:t>- количество голосов, принадлежащих собственнику такого помещения;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почтовый адрес собственника, по которому должны направляться сообщения о проведении общих собраний (если общим собранием не принято решение о размещении таких сообщений в помещении дома).</w:t>
      </w:r>
    </w:p>
    <w:p w:rsidR="0019572D" w:rsidRPr="006C07D7" w:rsidRDefault="00B26FBB" w:rsidP="00CB4F10">
      <w:pPr>
        <w:pStyle w:val="a3"/>
        <w:spacing w:before="0" w:beforeAutospacing="0" w:after="0" w:afterAutospacing="0"/>
        <w:jc w:val="both"/>
        <w:rPr>
          <w:b/>
          <w:i/>
          <w:color w:val="C00000"/>
          <w:sz w:val="28"/>
          <w:szCs w:val="28"/>
        </w:rPr>
      </w:pPr>
      <w:r w:rsidRPr="00B874D2">
        <w:rPr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1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b/>
          <w:i/>
          <w:color w:val="C00000"/>
          <w:sz w:val="28"/>
          <w:szCs w:val="28"/>
        </w:rPr>
        <w:t>Муниципальную долю жилья в доме представляют по доверенности,</w:t>
      </w:r>
      <w:r w:rsidR="006F1FE5">
        <w:rPr>
          <w:b/>
          <w:i/>
          <w:color w:val="C00000"/>
          <w:sz w:val="28"/>
          <w:szCs w:val="28"/>
        </w:rPr>
        <w:t xml:space="preserve"> оформленной надлежащим </w:t>
      </w:r>
      <w:proofErr w:type="gramStart"/>
      <w:r w:rsidR="006F1FE5">
        <w:rPr>
          <w:b/>
          <w:i/>
          <w:color w:val="C00000"/>
          <w:sz w:val="28"/>
          <w:szCs w:val="28"/>
        </w:rPr>
        <w:t>образом.</w:t>
      </w:r>
      <w:r w:rsidR="0019572D" w:rsidRPr="006C07D7">
        <w:rPr>
          <w:b/>
          <w:i/>
          <w:color w:val="C00000"/>
          <w:sz w:val="28"/>
          <w:szCs w:val="28"/>
        </w:rPr>
        <w:t>.</w:t>
      </w:r>
      <w:proofErr w:type="gramEnd"/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572D" w:rsidRPr="00564E96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564E96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2. </w:t>
      </w:r>
      <w:proofErr w:type="gramStart"/>
      <w:r w:rsidRPr="00564E96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Уведомление  </w:t>
      </w:r>
      <w:r w:rsidRPr="003B5814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всех</w:t>
      </w:r>
      <w:proofErr w:type="gramEnd"/>
      <w:r w:rsidRPr="003B5814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собственников</w:t>
      </w:r>
      <w:r w:rsidRPr="00564E96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 помещений в доме  о проведении  общего собрания </w:t>
      </w:r>
    </w:p>
    <w:p w:rsidR="0019572D" w:rsidRPr="00564E96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572D" w:rsidRPr="00CB4F10" w:rsidRDefault="0019572D" w:rsidP="00CB4F10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4F10">
        <w:rPr>
          <w:rFonts w:ascii="Times New Roman" w:hAnsi="Times New Roman" w:cs="Times New Roman"/>
          <w:sz w:val="28"/>
          <w:szCs w:val="28"/>
        </w:rPr>
        <w:t>Статья  45</w:t>
      </w:r>
      <w:proofErr w:type="gramEnd"/>
      <w:r w:rsidRPr="00CB4F10">
        <w:rPr>
          <w:rFonts w:ascii="Times New Roman" w:hAnsi="Times New Roman" w:cs="Times New Roman"/>
          <w:sz w:val="28"/>
          <w:szCs w:val="28"/>
        </w:rPr>
        <w:t xml:space="preserve"> ЖК РФ определяет, что сообщение о проведении </w:t>
      </w:r>
      <w:r>
        <w:rPr>
          <w:rFonts w:ascii="Times New Roman" w:hAnsi="Times New Roman" w:cs="Times New Roman"/>
          <w:sz w:val="28"/>
          <w:szCs w:val="28"/>
        </w:rPr>
        <w:t>ОСС</w:t>
      </w:r>
      <w:r w:rsidR="006F1FE5">
        <w:rPr>
          <w:rFonts w:ascii="Times New Roman" w:hAnsi="Times New Roman" w:cs="Times New Roman"/>
          <w:sz w:val="28"/>
          <w:szCs w:val="28"/>
        </w:rPr>
        <w:t xml:space="preserve"> </w:t>
      </w:r>
      <w:r w:rsidRPr="00CB4F10">
        <w:rPr>
          <w:rFonts w:ascii="Times New Roman" w:hAnsi="Times New Roman" w:cs="Times New Roman"/>
          <w:sz w:val="28"/>
          <w:szCs w:val="28"/>
        </w:rPr>
        <w:t>должно быть направлено каждому собственнику помещения в данном доме:</w:t>
      </w:r>
    </w:p>
    <w:p w:rsidR="0019572D" w:rsidRPr="00CB4F10" w:rsidRDefault="0019572D" w:rsidP="00CB4F10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- заказным письмом, если решением общего собрания собственников помещений в данном доме не предусмотрен иной способ направления этого сообщения в письменной форме, 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или вручено каждому собственнику под роспись,</w:t>
      </w:r>
    </w:p>
    <w:p w:rsidR="0019572D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- или размещено в помещении дома, доступном для всех собственников помещений в данном доме, если такое решение уже принималось общим собранием в Вашем доме. </w:t>
      </w:r>
    </w:p>
    <w:p w:rsidR="0019572D" w:rsidRPr="006C07D7" w:rsidRDefault="00B26FBB" w:rsidP="00A65BF2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B874D2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51155" cy="314325"/>
            <wp:effectExtent l="0" t="0" r="0" b="9525"/>
            <wp:docPr id="1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Если же такой вопрос собственники ранее не рассматривали, то разместить объявления в подъездах нельзя!</w:t>
      </w:r>
    </w:p>
    <w:p w:rsidR="0019572D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Отправлять уведомления о проведении собрания </w:t>
      </w:r>
      <w:r w:rsidRPr="004A6606">
        <w:rPr>
          <w:rFonts w:ascii="Times New Roman" w:hAnsi="Times New Roman" w:cs="Times New Roman"/>
          <w:color w:val="00B050"/>
          <w:sz w:val="28"/>
          <w:szCs w:val="28"/>
        </w:rPr>
        <w:t>лучше всего заказным письмом с описью вложения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>, чтобы в дальнейшем собственники, не принявшие участие в общем собрании, не смогли объяснить свое отсутствие ненадлежащим их уведомлением. Это нужно обязательно сделать в отношении собственников, которые сдают свои квартиры или просто там не живут. Не забудьте также про собственников нежилых помещений!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F10">
        <w:rPr>
          <w:rFonts w:ascii="Times New Roman" w:hAnsi="Times New Roman" w:cs="Times New Roman"/>
          <w:b/>
          <w:sz w:val="28"/>
          <w:szCs w:val="28"/>
        </w:rPr>
        <w:t>В сообщении о проведении общего собрания собственников помещений в многоквартирном доме должны быть указаны: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сведения о лице, по инициативе которого созывается данное собрание;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форма проведения данного собрания (собрание или заочное голосование);</w:t>
      </w:r>
    </w:p>
    <w:p w:rsidR="0019572D" w:rsidRPr="00CB4F10" w:rsidRDefault="00B26FBB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4747895</wp:posOffset>
            </wp:positionH>
            <wp:positionV relativeFrom="paragraph">
              <wp:posOffset>154305</wp:posOffset>
            </wp:positionV>
            <wp:extent cx="1695450" cy="1348740"/>
            <wp:effectExtent l="0" t="0" r="0" b="3810"/>
            <wp:wrapTight wrapText="bothSides">
              <wp:wrapPolygon edited="0">
                <wp:start x="0" y="0"/>
                <wp:lineTo x="0" y="21356"/>
                <wp:lineTo x="21357" y="21356"/>
                <wp:lineTo x="21357" y="0"/>
                <wp:lineTo x="0" y="0"/>
              </wp:wrapPolygon>
            </wp:wrapTight>
            <wp:docPr id="27" name="Рисунок 11" descr="C:\Users\JJJ\Desktop\ОК\КАРТИНКИ\imagesCA0DONH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:\Users\JJJ\Desktop\ОК\КАРТИНКИ\imagesCA0DONHJ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72D" w:rsidRPr="00CB4F10">
        <w:rPr>
          <w:rFonts w:ascii="Times New Roman" w:hAnsi="Times New Roman" w:cs="Times New Roman"/>
          <w:sz w:val="28"/>
          <w:szCs w:val="28"/>
        </w:rPr>
        <w:t>- дата, место, время проведения данного собрания;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повестка дня данного собрания;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порядок ознакомления с информацией и (или) материалами, которые будут представлены на данном собрании, и место или адрес, где с ними можно ознакомиться;</w:t>
      </w:r>
    </w:p>
    <w:p w:rsidR="0019572D" w:rsidRPr="00CB4F10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 xml:space="preserve">- </w:t>
      </w:r>
      <w:r w:rsidRPr="00CB4F10">
        <w:rPr>
          <w:rFonts w:ascii="Times New Roman" w:hAnsi="Times New Roman"/>
          <w:color w:val="000000"/>
          <w:sz w:val="28"/>
          <w:szCs w:val="28"/>
        </w:rPr>
        <w:t>напоминание собственникам о том, что они могут присутствовать на собрании лично или через своего представителя по доверенности.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b/>
          <w:color w:val="000000"/>
          <w:sz w:val="28"/>
          <w:szCs w:val="28"/>
        </w:rPr>
        <w:t>Доверенность на голосование может быть удостоверена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организацией, в которой доверитель работает или учится, управляющей компанией или ТСЖ по 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месту его жительства, администрацией стационарного лечебного учреждения, в котором он находится на излечении, или удостоверена нотариально.</w:t>
      </w:r>
    </w:p>
    <w:p w:rsidR="0019572D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Доверенность от имени юридического лица выдается за подписью его руководителя или иного лица, уполномоченного учредительными документами, заверенная печатью этого юридического лица, или удостоверяется нотариально.</w:t>
      </w:r>
    </w:p>
    <w:p w:rsidR="0019572D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Собственник помещений вправе ознакомиться с материалами по адресу, указанному в сообщении о проведении общего собрания и вправе получить копии всех материалов собрания.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>
        <w:rPr>
          <w:rFonts w:ascii="Times New Roman" w:hAnsi="Times New Roman" w:cs="Times New Roman"/>
          <w:b/>
          <w:sz w:val="28"/>
          <w:szCs w:val="28"/>
        </w:rPr>
        <w:t>ОСС</w:t>
      </w:r>
      <w:r w:rsidRPr="00CB4F10">
        <w:rPr>
          <w:rFonts w:ascii="Times New Roman" w:hAnsi="Times New Roman" w:cs="Times New Roman"/>
          <w:b/>
          <w:sz w:val="28"/>
          <w:szCs w:val="28"/>
        </w:rPr>
        <w:t xml:space="preserve"> в заочной форме </w:t>
      </w:r>
      <w:r w:rsidRPr="00CB4F10">
        <w:rPr>
          <w:rFonts w:ascii="Times New Roman" w:hAnsi="Times New Roman" w:cs="Times New Roman"/>
          <w:sz w:val="28"/>
          <w:szCs w:val="28"/>
        </w:rPr>
        <w:t>вместе с уведомлением каждому собственнику направляются бланки решений по вопросам повестки дня и информация, необходимая для принятия решения.</w:t>
      </w:r>
    </w:p>
    <w:p w:rsidR="0019572D" w:rsidRPr="006C07D7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B874D2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1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Информирование собственников помещений в многоквартирном доме о проведении общего собрания осуществляется не позднее, чем за десять дней до даты его проведения.</w:t>
      </w:r>
    </w:p>
    <w:p w:rsidR="0019572D" w:rsidRPr="006C07D7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B874D2">
        <w:rPr>
          <w:rFonts w:ascii="Times New Roman" w:hAnsi="Times New Roman" w:cs="Times New Roman"/>
          <w:noProof/>
          <w:color w:val="C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Если помещение находится в общей собственности двух и более лиц, то сообщать о проведении ОСС необходимо каждому собственнику.</w:t>
      </w:r>
    </w:p>
    <w:p w:rsidR="0019572D" w:rsidRPr="00CB4F10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74D2">
        <w:rPr>
          <w:rFonts w:ascii="Times New Roman" w:hAnsi="Times New Roman" w:cs="Times New Roman"/>
          <w:b/>
          <w:i/>
          <w:noProof/>
          <w:color w:val="C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Инициатору собрания нельзя забывать, что, помимо частной собственности в многоквартирном </w:t>
      </w:r>
      <w:proofErr w:type="gramStart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доме  может</w:t>
      </w:r>
      <w:proofErr w:type="gramEnd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быть и государственная, и муниципальная собственность.</w:t>
      </w:r>
      <w:r w:rsidR="006F1FE5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19572D"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В таком случае письменное уведомление о проведении </w:t>
      </w:r>
      <w:r w:rsidR="0019572D">
        <w:rPr>
          <w:rFonts w:ascii="Times New Roman" w:hAnsi="Times New Roman" w:cs="Times New Roman"/>
          <w:color w:val="000000"/>
          <w:sz w:val="28"/>
          <w:szCs w:val="28"/>
        </w:rPr>
        <w:t xml:space="preserve">ОСС </w:t>
      </w:r>
      <w:r w:rsidR="0019572D" w:rsidRPr="00CB4F10">
        <w:rPr>
          <w:rFonts w:ascii="Times New Roman" w:hAnsi="Times New Roman" w:cs="Times New Roman"/>
          <w:color w:val="000000"/>
          <w:sz w:val="28"/>
          <w:szCs w:val="28"/>
        </w:rPr>
        <w:t>необходимо посылать органу исполнительной власти РФ или субъекта РФ либо органу местного самоуправления, в зависимости от того, кому принадлежит право собственности на помещение в многоквартирном доме.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572D" w:rsidRPr="00564E96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564E96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3. Подготовка повестки дня ОСС.</w:t>
      </w:r>
    </w:p>
    <w:p w:rsidR="0019572D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b/>
          <w:sz w:val="28"/>
          <w:szCs w:val="28"/>
        </w:rPr>
        <w:t>Повестка дня общего собрания</w:t>
      </w:r>
      <w:r w:rsidRPr="00CB4F10">
        <w:rPr>
          <w:rFonts w:ascii="Times New Roman" w:hAnsi="Times New Roman" w:cs="Times New Roman"/>
          <w:sz w:val="28"/>
          <w:szCs w:val="28"/>
        </w:rPr>
        <w:t xml:space="preserve"> должна быть ясной и конкретной.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 Для принятия правильного решения собственниками помещений необходимо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>иметь  информацию</w:t>
      </w:r>
      <w:proofErr w:type="gramEnd"/>
      <w:r w:rsidRPr="00CB4F10">
        <w:rPr>
          <w:rFonts w:ascii="Times New Roman" w:hAnsi="Times New Roman" w:cs="Times New Roman"/>
          <w:sz w:val="28"/>
          <w:szCs w:val="28"/>
        </w:rPr>
        <w:t xml:space="preserve"> по вопросам повестки дня </w:t>
      </w:r>
      <w:r>
        <w:rPr>
          <w:rFonts w:ascii="Times New Roman" w:hAnsi="Times New Roman" w:cs="Times New Roman"/>
          <w:sz w:val="28"/>
          <w:szCs w:val="28"/>
        </w:rPr>
        <w:t>ОСС</w:t>
      </w:r>
      <w:r w:rsidRPr="00CB4F10">
        <w:rPr>
          <w:rFonts w:ascii="Times New Roman" w:hAnsi="Times New Roman" w:cs="Times New Roman"/>
          <w:sz w:val="28"/>
          <w:szCs w:val="28"/>
        </w:rPr>
        <w:t xml:space="preserve">. Например, при принятии решения о выборе управляющей компании необходимо предоставить хотя бы начальные сведения о той или иной компании - количество ее сотрудников, какое количество домов и по каким адресам уже находится в управлении этой компании, а также и другую информацию. Чем полнее и достовернее будут подготовлены эти материалы, тем вероятнее то, что рассматриваемый вопрос будет принят </w:t>
      </w:r>
      <w:r>
        <w:rPr>
          <w:rFonts w:ascii="Times New Roman" w:hAnsi="Times New Roman" w:cs="Times New Roman"/>
          <w:sz w:val="28"/>
          <w:szCs w:val="28"/>
        </w:rPr>
        <w:t>собственниками</w:t>
      </w:r>
      <w:r w:rsidRPr="00CB4F10">
        <w:rPr>
          <w:rFonts w:ascii="Times New Roman" w:hAnsi="Times New Roman" w:cs="Times New Roman"/>
          <w:sz w:val="28"/>
          <w:szCs w:val="28"/>
        </w:rPr>
        <w:t xml:space="preserve"> положительно. </w:t>
      </w:r>
    </w:p>
    <w:p w:rsidR="0019572D" w:rsidRPr="003A4C53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874D2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3A4C53">
        <w:rPr>
          <w:rFonts w:ascii="Times New Roman" w:hAnsi="Times New Roman" w:cs="Times New Roman"/>
          <w:b/>
          <w:color w:val="C00000"/>
          <w:sz w:val="28"/>
          <w:szCs w:val="28"/>
        </w:rPr>
        <w:t>Вопросы, которые необходимо включить в повестку дня:</w:t>
      </w:r>
    </w:p>
    <w:p w:rsidR="0019572D" w:rsidRDefault="0019572D" w:rsidP="00CB4F10">
      <w:pPr>
        <w:pStyle w:val="ConsPlusNormal"/>
        <w:widowControl/>
        <w:tabs>
          <w:tab w:val="left" w:pos="9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- утверждение кандидатур председательствующего </w:t>
      </w:r>
      <w:proofErr w:type="gramStart"/>
      <w:r w:rsidRPr="00CB4F10">
        <w:rPr>
          <w:rFonts w:ascii="Times New Roman" w:hAnsi="Times New Roman" w:cs="Times New Roman"/>
          <w:color w:val="000000"/>
          <w:sz w:val="28"/>
          <w:szCs w:val="28"/>
        </w:rPr>
        <w:t>на  общем</w:t>
      </w:r>
      <w:proofErr w:type="gramEnd"/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собрании собственников, секретаря и счетной комиссии, которая будет подводить итоги голосования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9572D" w:rsidRPr="00D64D54" w:rsidRDefault="0019572D" w:rsidP="00CB4F10">
      <w:pPr>
        <w:pStyle w:val="ConsPlusNormal"/>
        <w:widowControl/>
        <w:tabs>
          <w:tab w:val="left" w:pos="900"/>
        </w:tabs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D64D54">
        <w:rPr>
          <w:rFonts w:ascii="Times New Roman" w:hAnsi="Times New Roman" w:cs="Times New Roman"/>
          <w:b/>
          <w:color w:val="00B050"/>
          <w:sz w:val="28"/>
          <w:szCs w:val="28"/>
        </w:rPr>
        <w:t>Без утвердительного решения по данному вопросу ОСС не будет считаться состоявшимся!</w:t>
      </w:r>
    </w:p>
    <w:p w:rsidR="0019572D" w:rsidRPr="00CB4F10" w:rsidRDefault="0019572D" w:rsidP="00CB4F10">
      <w:pPr>
        <w:pStyle w:val="ConsPlusNormal"/>
        <w:widowControl/>
        <w:tabs>
          <w:tab w:val="left" w:pos="9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- порядок направления сообщений собственникам о проведении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 xml:space="preserve">собрания 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End"/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первое собрание); </w:t>
      </w:r>
    </w:p>
    <w:p w:rsidR="0019572D" w:rsidRPr="00CB4F10" w:rsidRDefault="0019572D" w:rsidP="00CB4F10">
      <w:pPr>
        <w:pStyle w:val="ConsPlusNormal"/>
        <w:widowControl/>
        <w:tabs>
          <w:tab w:val="left" w:pos="9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lastRenderedPageBreak/>
        <w:t xml:space="preserve">- порядок уведомления собственников о принятых на собрании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 xml:space="preserve">решениях 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End"/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первое собрание); </w:t>
      </w:r>
    </w:p>
    <w:p w:rsidR="0019572D" w:rsidRPr="00CB4F10" w:rsidRDefault="0019572D" w:rsidP="00CB4F10">
      <w:pPr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color w:val="000000"/>
          <w:sz w:val="28"/>
          <w:szCs w:val="28"/>
        </w:rPr>
        <w:t xml:space="preserve">  -  </w:t>
      </w:r>
      <w:r w:rsidRPr="00CB4F10">
        <w:rPr>
          <w:rFonts w:ascii="Times New Roman" w:hAnsi="Times New Roman"/>
          <w:sz w:val="28"/>
          <w:szCs w:val="28"/>
        </w:rPr>
        <w:t xml:space="preserve">выбор места (адреса) хранения протоколов общих собраний </w:t>
      </w:r>
      <w:r w:rsidRPr="00CB4F10">
        <w:rPr>
          <w:rFonts w:ascii="Times New Roman" w:hAnsi="Times New Roman"/>
          <w:color w:val="000000"/>
          <w:sz w:val="28"/>
          <w:szCs w:val="28"/>
        </w:rPr>
        <w:t xml:space="preserve">(первое собрание); </w:t>
      </w:r>
    </w:p>
    <w:p w:rsidR="0019572D" w:rsidRDefault="0019572D" w:rsidP="00CB4F10">
      <w:pPr>
        <w:pStyle w:val="ConsPlusNormal"/>
        <w:widowControl/>
        <w:tabs>
          <w:tab w:val="left" w:pos="900"/>
        </w:tabs>
        <w:ind w:firstLine="6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color w:val="000000"/>
          <w:sz w:val="28"/>
          <w:szCs w:val="28"/>
        </w:rPr>
        <w:t>-  утверждение состава общего имущества и утверждении долей в общем долевом имуществе по каждому собственнику (первое собрание);</w:t>
      </w:r>
    </w:p>
    <w:p w:rsidR="0019572D" w:rsidRPr="003A4C53" w:rsidRDefault="0019572D" w:rsidP="00CB4F10">
      <w:pPr>
        <w:pStyle w:val="ConsPlusNormal"/>
        <w:widowControl/>
        <w:tabs>
          <w:tab w:val="left" w:pos="900"/>
        </w:tabs>
        <w:ind w:firstLine="66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A4C53">
        <w:rPr>
          <w:rFonts w:ascii="Times New Roman" w:hAnsi="Times New Roman" w:cs="Times New Roman"/>
          <w:b/>
          <w:color w:val="C00000"/>
          <w:sz w:val="28"/>
          <w:szCs w:val="28"/>
        </w:rPr>
        <w:t>ОСС по выбору управляющей компании:</w:t>
      </w:r>
    </w:p>
    <w:p w:rsidR="0019572D" w:rsidRPr="00CB4F10" w:rsidRDefault="0019572D" w:rsidP="00CB4F10">
      <w:pPr>
        <w:pStyle w:val="ConsPlusNormal"/>
        <w:widowControl/>
        <w:tabs>
          <w:tab w:val="left" w:pos="900"/>
        </w:tabs>
        <w:ind w:firstLine="6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color w:val="000000"/>
          <w:sz w:val="28"/>
          <w:szCs w:val="28"/>
        </w:rPr>
        <w:t>- о выборе способа управления многоквартирным домом, если он не выбран или назрела необходимость его сменить</w:t>
      </w:r>
      <w:r w:rsidRPr="00CB4F10">
        <w:rPr>
          <w:rFonts w:ascii="Times New Roman" w:hAnsi="Times New Roman" w:cs="Times New Roman"/>
          <w:color w:val="FF0000"/>
          <w:sz w:val="28"/>
          <w:szCs w:val="28"/>
        </w:rPr>
        <w:t xml:space="preserve">.  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>Изменение способа управления иногда является единственной возможностью избавиться от недобросовестной управляющей компании</w:t>
      </w:r>
      <w:r>
        <w:rPr>
          <w:rFonts w:ascii="Times New Roman" w:hAnsi="Times New Roman" w:cs="Times New Roman"/>
          <w:color w:val="000000"/>
          <w:sz w:val="28"/>
          <w:szCs w:val="28"/>
        </w:rPr>
        <w:t>. Проводить такое собрание желательно перед окончанием срока действия договора управления домом – меньше проблем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9572D" w:rsidRPr="00CB4F10" w:rsidRDefault="0019572D" w:rsidP="00CB4F10">
      <w:pPr>
        <w:spacing w:after="0"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 xml:space="preserve">- определение управляющей организации, в случае выбора способа управления многоквартирным домом - управление управляющей организацией (общее собрание по выбору способа управления домом); </w:t>
      </w:r>
    </w:p>
    <w:p w:rsidR="0019572D" w:rsidRPr="00CB4F10" w:rsidRDefault="0019572D" w:rsidP="00CB4F10">
      <w:pPr>
        <w:spacing w:after="0"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>- утверждение проекта договора между собственник</w:t>
      </w:r>
      <w:r>
        <w:rPr>
          <w:rFonts w:ascii="Times New Roman" w:hAnsi="Times New Roman"/>
          <w:sz w:val="28"/>
          <w:szCs w:val="28"/>
        </w:rPr>
        <w:t>ами</w:t>
      </w:r>
      <w:r w:rsidRPr="00CB4F10">
        <w:rPr>
          <w:rFonts w:ascii="Times New Roman" w:hAnsi="Times New Roman"/>
          <w:sz w:val="28"/>
          <w:szCs w:val="28"/>
        </w:rPr>
        <w:t xml:space="preserve"> и управляющей организацией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7710">
        <w:rPr>
          <w:rFonts w:ascii="Times New Roman" w:hAnsi="Times New Roman"/>
          <w:sz w:val="28"/>
          <w:szCs w:val="28"/>
        </w:rPr>
        <w:t>(общее собрание по выбору способа управления домом);</w:t>
      </w:r>
    </w:p>
    <w:p w:rsidR="0019572D" w:rsidRPr="00CB4F10" w:rsidRDefault="0019572D" w:rsidP="00CB4F10">
      <w:pPr>
        <w:spacing w:after="0"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>- установление размеров платежей собственников помещений за содержание и ремонт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7710">
        <w:rPr>
          <w:rFonts w:ascii="Times New Roman" w:hAnsi="Times New Roman"/>
          <w:sz w:val="28"/>
          <w:szCs w:val="28"/>
        </w:rPr>
        <w:t>(общее собрание по выбору способа управления домом);</w:t>
      </w:r>
    </w:p>
    <w:p w:rsidR="0019572D" w:rsidRDefault="0019572D" w:rsidP="00CB4F1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A4C53">
        <w:rPr>
          <w:rFonts w:ascii="Times New Roman" w:hAnsi="Times New Roman" w:cs="Times New Roman"/>
          <w:b/>
          <w:color w:val="C00000"/>
          <w:sz w:val="28"/>
          <w:szCs w:val="28"/>
        </w:rPr>
        <w:t>ОСС по выбору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Совета МКД:</w:t>
      </w:r>
    </w:p>
    <w:p w:rsidR="0019572D" w:rsidRPr="00CB4F10" w:rsidRDefault="0019572D" w:rsidP="00CB4F1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о выборе Совета дома, если он до сих пор не выбран</w:t>
      </w:r>
      <w:r>
        <w:rPr>
          <w:rFonts w:ascii="Times New Roman" w:hAnsi="Times New Roman" w:cs="Times New Roman"/>
          <w:sz w:val="28"/>
          <w:szCs w:val="28"/>
        </w:rPr>
        <w:t>, если Вашим домом управляет управляющая компания или если у Вас непосредственное управление</w:t>
      </w:r>
      <w:r w:rsidRPr="00CB4F10">
        <w:rPr>
          <w:rFonts w:ascii="Times New Roman" w:hAnsi="Times New Roman" w:cs="Times New Roman"/>
          <w:sz w:val="28"/>
          <w:szCs w:val="28"/>
        </w:rPr>
        <w:t>. Вы можете выбрать несколько человек, например, по одному человеку от подъезда.</w:t>
      </w:r>
    </w:p>
    <w:p w:rsidR="0019572D" w:rsidRPr="00CB4F10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9572D" w:rsidRPr="006C07D7" w:rsidRDefault="0019572D" w:rsidP="00CB4F10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0070C0"/>
          <w:sz w:val="48"/>
          <w:szCs w:val="48"/>
        </w:rPr>
      </w:pPr>
      <w:r w:rsidRPr="006C07D7">
        <w:rPr>
          <w:rFonts w:ascii="Times New Roman" w:hAnsi="Times New Roman"/>
          <w:b/>
          <w:color w:val="0070C0"/>
          <w:sz w:val="48"/>
          <w:szCs w:val="48"/>
          <w:lang w:val="en-US"/>
        </w:rPr>
        <w:t>IV</w:t>
      </w:r>
      <w:r w:rsidRPr="006C07D7">
        <w:rPr>
          <w:rFonts w:ascii="Times New Roman" w:hAnsi="Times New Roman"/>
          <w:b/>
          <w:color w:val="0070C0"/>
          <w:sz w:val="48"/>
          <w:szCs w:val="48"/>
        </w:rPr>
        <w:t>. Проведение общего собрания</w:t>
      </w:r>
    </w:p>
    <w:p w:rsidR="0019572D" w:rsidRPr="006C07D7" w:rsidRDefault="0019572D" w:rsidP="00CB4F10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0070C0"/>
          <w:sz w:val="48"/>
          <w:szCs w:val="48"/>
        </w:rPr>
      </w:pPr>
    </w:p>
    <w:p w:rsidR="0019572D" w:rsidRDefault="0019572D" w:rsidP="00CB4F10">
      <w:pPr>
        <w:pStyle w:val="a4"/>
        <w:numPr>
          <w:ilvl w:val="0"/>
          <w:numId w:val="1"/>
        </w:numPr>
        <w:tabs>
          <w:tab w:val="left" w:pos="567"/>
          <w:tab w:val="left" w:pos="1080"/>
          <w:tab w:val="left" w:pos="1620"/>
        </w:tabs>
        <w:spacing w:after="0" w:line="240" w:lineRule="auto"/>
        <w:ind w:left="0" w:firstLine="540"/>
        <w:jc w:val="both"/>
        <w:rPr>
          <w:rFonts w:ascii="Times New Roman" w:hAnsi="Times New Roman"/>
          <w:b/>
          <w:color w:val="0070C0"/>
          <w:sz w:val="28"/>
          <w:szCs w:val="28"/>
          <w:u w:val="single"/>
        </w:rPr>
      </w:pPr>
      <w:r w:rsidRPr="006C07D7">
        <w:rPr>
          <w:rFonts w:ascii="Times New Roman" w:hAnsi="Times New Roman"/>
          <w:b/>
          <w:color w:val="0070C0"/>
          <w:sz w:val="28"/>
          <w:szCs w:val="28"/>
          <w:u w:val="single"/>
        </w:rPr>
        <w:t>Регистрация</w:t>
      </w:r>
    </w:p>
    <w:p w:rsidR="0019572D" w:rsidRPr="006C07D7" w:rsidRDefault="0019572D" w:rsidP="006C07D7">
      <w:pPr>
        <w:pStyle w:val="a4"/>
        <w:tabs>
          <w:tab w:val="left" w:pos="567"/>
          <w:tab w:val="left" w:pos="1080"/>
          <w:tab w:val="left" w:pos="1620"/>
        </w:tabs>
        <w:spacing w:after="0" w:line="240" w:lineRule="auto"/>
        <w:ind w:left="540"/>
        <w:jc w:val="both"/>
        <w:rPr>
          <w:rFonts w:ascii="Times New Roman" w:hAnsi="Times New Roman"/>
          <w:b/>
          <w:color w:val="0070C0"/>
          <w:sz w:val="28"/>
          <w:szCs w:val="28"/>
          <w:u w:val="single"/>
        </w:rPr>
      </w:pPr>
    </w:p>
    <w:p w:rsidR="0019572D" w:rsidRPr="00CB4F10" w:rsidRDefault="0019572D" w:rsidP="00CB4F10">
      <w:pPr>
        <w:tabs>
          <w:tab w:val="left" w:pos="360"/>
          <w:tab w:val="left" w:pos="4021"/>
        </w:tabs>
        <w:spacing w:after="0" w:line="240" w:lineRule="auto"/>
        <w:ind w:firstLine="550"/>
        <w:jc w:val="both"/>
        <w:rPr>
          <w:rFonts w:ascii="Times New Roman" w:hAnsi="Times New Roman"/>
          <w:color w:val="000000"/>
          <w:sz w:val="28"/>
          <w:szCs w:val="28"/>
        </w:rPr>
      </w:pPr>
      <w:r w:rsidRPr="00CB4F10">
        <w:rPr>
          <w:rFonts w:ascii="Times New Roman" w:hAnsi="Times New Roman"/>
          <w:color w:val="000000"/>
          <w:sz w:val="28"/>
          <w:szCs w:val="28"/>
        </w:rPr>
        <w:t xml:space="preserve">Перед началом собрания необходимо провести регистрацию его участников для определения правомочности собрания. При проведении регистрации пришедших на </w:t>
      </w:r>
      <w:r>
        <w:rPr>
          <w:rFonts w:ascii="Times New Roman" w:hAnsi="Times New Roman"/>
          <w:color w:val="000000"/>
          <w:sz w:val="28"/>
          <w:szCs w:val="28"/>
        </w:rPr>
        <w:t xml:space="preserve">ОСС </w:t>
      </w:r>
      <w:r w:rsidRPr="00CB4F10">
        <w:rPr>
          <w:rFonts w:ascii="Times New Roman" w:hAnsi="Times New Roman"/>
          <w:color w:val="000000"/>
          <w:sz w:val="28"/>
          <w:szCs w:val="28"/>
        </w:rPr>
        <w:t>собственников помещений и предоставлении ими указанных в уведомлении документов следует делать копии каждого документа и прикладывать их к листу регистрации.</w:t>
      </w:r>
    </w:p>
    <w:p w:rsidR="0019572D" w:rsidRPr="00CB4F10" w:rsidRDefault="006F1FE5" w:rsidP="00CB4F10">
      <w:pPr>
        <w:tabs>
          <w:tab w:val="left" w:pos="4021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Таким образом, </w:t>
      </w:r>
      <w:proofErr w:type="gramStart"/>
      <w:r w:rsidRPr="00CB4F10">
        <w:rPr>
          <w:rFonts w:ascii="Times New Roman" w:hAnsi="Times New Roman"/>
          <w:color w:val="000000"/>
          <w:sz w:val="28"/>
          <w:szCs w:val="28"/>
        </w:rPr>
        <w:t>регистрируется</w:t>
      </w:r>
      <w:r w:rsidR="0019572D" w:rsidRPr="00CB4F10">
        <w:rPr>
          <w:rFonts w:ascii="Times New Roman" w:hAnsi="Times New Roman"/>
          <w:color w:val="000000"/>
          <w:sz w:val="28"/>
          <w:szCs w:val="28"/>
        </w:rPr>
        <w:t xml:space="preserve">  не</w:t>
      </w:r>
      <w:proofErr w:type="gramEnd"/>
      <w:r w:rsidR="0019572D" w:rsidRPr="00CB4F10">
        <w:rPr>
          <w:rFonts w:ascii="Times New Roman" w:hAnsi="Times New Roman"/>
          <w:color w:val="000000"/>
          <w:sz w:val="28"/>
          <w:szCs w:val="28"/>
        </w:rPr>
        <w:t xml:space="preserve"> только количество пришедших собственников, но и доля их в праве общей собственности (количество голосов), принадлежащих им. Например, каждый член семьи из 5 человек, проживающей в квартире площадью 50 кв. м., имеет меньше голосов, чем член семьи из двух человек, проживающей в 35-метровой квартире. Такой же принцип подсчета голосов действует при определении результатов голосования по тому или иному вопросу.</w:t>
      </w:r>
    </w:p>
    <w:p w:rsidR="0019572D" w:rsidRPr="00CB4F10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74D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1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CB4F10">
        <w:rPr>
          <w:rFonts w:ascii="Times New Roman" w:hAnsi="Times New Roman" w:cs="Times New Roman"/>
          <w:b/>
          <w:i/>
          <w:sz w:val="28"/>
          <w:szCs w:val="28"/>
        </w:rPr>
        <w:t xml:space="preserve">Чтобы собрание считалось состоявшимся, необходимо присутствие на нем собственников, имеющих более 50% голосов, а по отдельным вопросам, установленным Жилищным </w:t>
      </w:r>
      <w:r w:rsidR="0019572D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19572D" w:rsidRPr="00CB4F10">
        <w:rPr>
          <w:rFonts w:ascii="Times New Roman" w:hAnsi="Times New Roman" w:cs="Times New Roman"/>
          <w:b/>
          <w:i/>
          <w:sz w:val="28"/>
          <w:szCs w:val="28"/>
        </w:rPr>
        <w:t>одексом, - 2/</w:t>
      </w:r>
      <w:proofErr w:type="gramStart"/>
      <w:r w:rsidR="0019572D" w:rsidRPr="00CB4F10">
        <w:rPr>
          <w:rFonts w:ascii="Times New Roman" w:hAnsi="Times New Roman" w:cs="Times New Roman"/>
          <w:b/>
          <w:i/>
          <w:sz w:val="28"/>
          <w:szCs w:val="28"/>
        </w:rPr>
        <w:t>3 .</w:t>
      </w:r>
      <w:proofErr w:type="gramEnd"/>
      <w:r w:rsidR="0019572D" w:rsidRPr="00CB4F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B4F1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 отсутствии кворума для проведения общего собрания собственников помещений в многоквартирном доме может быть (а для ежегодного - должно </w:t>
      </w:r>
      <w:proofErr w:type="gramStart"/>
      <w:r w:rsidRPr="00CB4F10">
        <w:rPr>
          <w:rFonts w:ascii="Times New Roman" w:hAnsi="Times New Roman" w:cs="Times New Roman"/>
          <w:b/>
          <w:i/>
          <w:sz w:val="28"/>
          <w:szCs w:val="28"/>
        </w:rPr>
        <w:t>быть)  проведено</w:t>
      </w:r>
      <w:proofErr w:type="gramEnd"/>
      <w:r w:rsidRPr="00CB4F10">
        <w:rPr>
          <w:rFonts w:ascii="Times New Roman" w:hAnsi="Times New Roman" w:cs="Times New Roman"/>
          <w:b/>
          <w:i/>
          <w:sz w:val="28"/>
          <w:szCs w:val="28"/>
        </w:rPr>
        <w:t xml:space="preserve"> повторное общее собрание собственников.</w:t>
      </w:r>
    </w:p>
    <w:p w:rsidR="0019572D" w:rsidRPr="00CB4F10" w:rsidRDefault="0019572D" w:rsidP="00CB4F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572D" w:rsidRDefault="0019572D" w:rsidP="006C07D7">
      <w:pPr>
        <w:pStyle w:val="ConsPlusNormal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6C07D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Рассмотрение повестки дня </w:t>
      </w:r>
    </w:p>
    <w:p w:rsidR="0019572D" w:rsidRPr="006C07D7" w:rsidRDefault="0019572D" w:rsidP="006C07D7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19572D" w:rsidRPr="00CB4F10" w:rsidRDefault="0019572D" w:rsidP="00CB4F10">
      <w:pPr>
        <w:pStyle w:val="ConsPlusNormal"/>
        <w:widowControl/>
        <w:ind w:firstLine="5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всего собрания (в очной форме), секретарь ведет протокол, в который вносятся </w:t>
      </w:r>
      <w:r>
        <w:rPr>
          <w:rFonts w:ascii="Times New Roman" w:hAnsi="Times New Roman" w:cs="Times New Roman"/>
          <w:color w:val="000000"/>
          <w:sz w:val="28"/>
          <w:szCs w:val="28"/>
        </w:rPr>
        <w:t>выступления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по вопросам повестки дня, предложения и замечания собравшихся, принятые решения по каждому из включенных в повестку дня вопросов. После оформления протокола и подписания его председателем и </w:t>
      </w:r>
      <w:proofErr w:type="gramStart"/>
      <w:r w:rsidRPr="00CB4F10">
        <w:rPr>
          <w:rFonts w:ascii="Times New Roman" w:hAnsi="Times New Roman" w:cs="Times New Roman"/>
          <w:color w:val="000000"/>
          <w:sz w:val="28"/>
          <w:szCs w:val="28"/>
        </w:rPr>
        <w:t>секретарем,  необходимо</w:t>
      </w:r>
      <w:proofErr w:type="gramEnd"/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приложить к нему лист регистрации, листы голосования (решения) каждого собственника (при наличии, при заочном голосовании – обязательно!),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копии доверенности на представительство собственников, 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копии документов, подтверждающих право собственности каждого собственника на помещения в многоквартирном доме. </w:t>
      </w:r>
    </w:p>
    <w:p w:rsidR="0019572D" w:rsidRPr="006C07D7" w:rsidRDefault="00B26FBB" w:rsidP="00CB4F10">
      <w:pPr>
        <w:pStyle w:val="ConsPlusNormal"/>
        <w:widowControl/>
        <w:tabs>
          <w:tab w:val="left" w:pos="540"/>
        </w:tabs>
        <w:ind w:firstLine="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B874D2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1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Менять повестку дня или включать в нее дополнительные вопросы ни в коем случае нельзя: это может послужить основанием для признания принятого решения по дополнительно внесенным в повестку дня вопросам недействительными.</w:t>
      </w:r>
    </w:p>
    <w:p w:rsidR="0019572D" w:rsidRPr="00CB4F10" w:rsidRDefault="0019572D" w:rsidP="00CB4F10">
      <w:pPr>
        <w:pStyle w:val="ConsPlusNormal"/>
        <w:widowControl/>
        <w:tabs>
          <w:tab w:val="left" w:pos="540"/>
        </w:tabs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72D" w:rsidRDefault="0019572D" w:rsidP="006C07D7">
      <w:pPr>
        <w:pStyle w:val="ConsPlusNormal"/>
        <w:widowControl/>
        <w:numPr>
          <w:ilvl w:val="0"/>
          <w:numId w:val="1"/>
        </w:numPr>
        <w:tabs>
          <w:tab w:val="left" w:pos="540"/>
        </w:tabs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6C07D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Голосование</w:t>
      </w:r>
    </w:p>
    <w:p w:rsidR="0019572D" w:rsidRDefault="0019572D" w:rsidP="00E5060B">
      <w:pPr>
        <w:pStyle w:val="ConsPlusNormal"/>
        <w:widowControl/>
        <w:tabs>
          <w:tab w:val="left" w:pos="540"/>
        </w:tabs>
        <w:ind w:left="720" w:firstLine="4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72D" w:rsidRPr="00CB4F10" w:rsidRDefault="00B26FBB" w:rsidP="00E5060B">
      <w:pPr>
        <w:pStyle w:val="ConsPlusNormal"/>
        <w:widowControl/>
        <w:tabs>
          <w:tab w:val="left" w:pos="540"/>
        </w:tabs>
        <w:ind w:left="720" w:firstLine="4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46355</wp:posOffset>
            </wp:positionV>
            <wp:extent cx="2152650" cy="1470660"/>
            <wp:effectExtent l="0" t="0" r="0" b="0"/>
            <wp:wrapTight wrapText="bothSides">
              <wp:wrapPolygon edited="0">
                <wp:start x="0" y="0"/>
                <wp:lineTo x="0" y="21264"/>
                <wp:lineTo x="21409" y="21264"/>
                <wp:lineTo x="21409" y="0"/>
                <wp:lineTo x="0" y="0"/>
              </wp:wrapPolygon>
            </wp:wrapTight>
            <wp:docPr id="26" name="Рисунок 2" descr="C:\Users\JJJ\Desktop\ОК\КАРТИНКИ\iCAPSSYM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JJJ\Desktop\ОК\КАРТИНКИ\iCAPSSYMV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72D"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голосов, которым обладает каждый собственник помещения в многоквартирном доме, пропорционально его доле в праве общей собственности на общее имущество в данном доме. </w:t>
      </w:r>
    </w:p>
    <w:p w:rsidR="0019572D" w:rsidRDefault="0019572D" w:rsidP="00922919">
      <w:pPr>
        <w:pStyle w:val="ConsPlusNormal"/>
        <w:widowControl/>
        <w:tabs>
          <w:tab w:val="left" w:pos="540"/>
        </w:tabs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3A2">
        <w:rPr>
          <w:rFonts w:ascii="Times New Roman" w:hAnsi="Times New Roman" w:cs="Times New Roman"/>
          <w:b/>
          <w:sz w:val="28"/>
          <w:szCs w:val="28"/>
        </w:rPr>
        <w:t xml:space="preserve">За один голос </w:t>
      </w:r>
      <w:proofErr w:type="gramStart"/>
      <w:r w:rsidRPr="008103A2">
        <w:rPr>
          <w:rFonts w:ascii="Times New Roman" w:hAnsi="Times New Roman" w:cs="Times New Roman"/>
          <w:b/>
          <w:sz w:val="28"/>
          <w:szCs w:val="28"/>
        </w:rPr>
        <w:t>со</w:t>
      </w:r>
      <w:r w:rsidR="007D1E1B">
        <w:rPr>
          <w:rFonts w:ascii="Times New Roman" w:hAnsi="Times New Roman" w:cs="Times New Roman"/>
          <w:b/>
          <w:sz w:val="28"/>
          <w:szCs w:val="28"/>
        </w:rPr>
        <w:t>бственника  проще</w:t>
      </w:r>
      <w:proofErr w:type="gramEnd"/>
      <w:r w:rsidR="007D1E1B">
        <w:rPr>
          <w:rFonts w:ascii="Times New Roman" w:hAnsi="Times New Roman" w:cs="Times New Roman"/>
          <w:b/>
          <w:sz w:val="28"/>
          <w:szCs w:val="28"/>
        </w:rPr>
        <w:t xml:space="preserve"> всего принять</w:t>
      </w:r>
      <w:r w:rsidRPr="008103A2">
        <w:rPr>
          <w:rFonts w:ascii="Times New Roman" w:hAnsi="Times New Roman" w:cs="Times New Roman"/>
          <w:b/>
          <w:sz w:val="28"/>
          <w:szCs w:val="28"/>
        </w:rPr>
        <w:t xml:space="preserve"> 1 кв. м общей площади помещения, находящегося в собственности. </w:t>
      </w:r>
    </w:p>
    <w:p w:rsidR="007D1E1B" w:rsidRPr="008103A2" w:rsidRDefault="007D1E1B" w:rsidP="00922919">
      <w:pPr>
        <w:pStyle w:val="ConsPlusNormal"/>
        <w:widowControl/>
        <w:tabs>
          <w:tab w:val="left" w:pos="540"/>
        </w:tabs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572D" w:rsidRPr="00CB4F10" w:rsidRDefault="00B26FBB" w:rsidP="00CB4F10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874D2"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535" cy="307340"/>
            <wp:effectExtent l="0" t="0" r="0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/>
          <w:b/>
          <w:i/>
          <w:color w:val="C00000"/>
          <w:sz w:val="28"/>
          <w:szCs w:val="28"/>
        </w:rPr>
        <w:t>При письменном голосовании засчитываются голоса по вопросам, по которым участвующим в голосовании собственником оставлен только один из возможных вариантов голосования</w:t>
      </w:r>
      <w:r w:rsidR="0019572D" w:rsidRPr="00CB4F10">
        <w:rPr>
          <w:rFonts w:ascii="Times New Roman" w:hAnsi="Times New Roman"/>
          <w:b/>
          <w:i/>
          <w:color w:val="000000"/>
          <w:sz w:val="28"/>
          <w:szCs w:val="28"/>
        </w:rPr>
        <w:t xml:space="preserve">. </w:t>
      </w:r>
      <w:r w:rsidR="0019572D" w:rsidRPr="00CB4F10">
        <w:rPr>
          <w:rFonts w:ascii="Times New Roman" w:hAnsi="Times New Roman"/>
          <w:color w:val="000000"/>
          <w:sz w:val="28"/>
          <w:szCs w:val="28"/>
        </w:rPr>
        <w:t xml:space="preserve">Если это правило не соблюдается, решения признаются недействительными. </w:t>
      </w:r>
    </w:p>
    <w:p w:rsidR="0019572D" w:rsidRPr="006C07D7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B874D2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Если при проведении </w:t>
      </w:r>
      <w:proofErr w:type="gramStart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ОСС  в</w:t>
      </w:r>
      <w:proofErr w:type="gramEnd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очной форме общее собрание не имело необходимого кворума, решения ОСС с такой же повесткой дня  могут быть приняты путем проведения заочного голосования.</w:t>
      </w:r>
    </w:p>
    <w:p w:rsidR="0019572D" w:rsidRPr="006C07D7" w:rsidRDefault="0019572D" w:rsidP="00CB4F10">
      <w:pPr>
        <w:pStyle w:val="ConsPlusNormal"/>
        <w:widowControl/>
        <w:tabs>
          <w:tab w:val="left" w:pos="540"/>
        </w:tabs>
        <w:ind w:firstLine="540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b/>
          <w:color w:val="000000"/>
          <w:sz w:val="28"/>
          <w:szCs w:val="28"/>
        </w:rPr>
        <w:t>При проведении заочного голосования можно пойти двумя путями:</w:t>
      </w:r>
    </w:p>
    <w:p w:rsidR="0019572D" w:rsidRPr="00CB4F10" w:rsidRDefault="0019572D" w:rsidP="00CB4F10">
      <w:pPr>
        <w:pStyle w:val="ConsPlusNormal"/>
        <w:widowControl/>
        <w:tabs>
          <w:tab w:val="left" w:pos="900"/>
          <w:tab w:val="left" w:pos="1620"/>
        </w:tabs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- для каждого собственника помещений дома готовится лист голосования по всем вопросам повестки дня. Каждый участник собрания делает отметку в графе «согласен» или «не согласен», или «за», или «против», в соответствии со своим 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решением. Листы голосования для подведения итогов собираются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окончании общего собрания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;</w:t>
      </w:r>
    </w:p>
    <w:p w:rsidR="0019572D" w:rsidRPr="00CB4F10" w:rsidRDefault="0019572D" w:rsidP="00CB4F10">
      <w:pPr>
        <w:pStyle w:val="ConsPlusNormal"/>
        <w:widowControl/>
        <w:tabs>
          <w:tab w:val="left" w:pos="900"/>
        </w:tabs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F10">
        <w:rPr>
          <w:rFonts w:ascii="Times New Roman" w:hAnsi="Times New Roman" w:cs="Times New Roman"/>
          <w:color w:val="000000"/>
          <w:sz w:val="28"/>
          <w:szCs w:val="28"/>
        </w:rPr>
        <w:t>- на каждый вопрос, включенный в повестку дня, готовится отдельный лист для всех собственников, которы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 xml:space="preserve"> по окончанию голосования по этому вопросу, собира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CB4F10">
        <w:rPr>
          <w:rFonts w:ascii="Times New Roman" w:hAnsi="Times New Roman" w:cs="Times New Roman"/>
          <w:color w:val="000000"/>
          <w:sz w:val="28"/>
          <w:szCs w:val="28"/>
        </w:rPr>
        <w:t>тся для подведения общих итогов голосования.</w:t>
      </w:r>
    </w:p>
    <w:p w:rsidR="0019572D" w:rsidRPr="00CB4F10" w:rsidRDefault="0019572D" w:rsidP="00CB4F10">
      <w:pPr>
        <w:pStyle w:val="ConsPlusNormal"/>
        <w:widowControl/>
        <w:tabs>
          <w:tab w:val="left" w:pos="900"/>
        </w:tabs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572D" w:rsidRPr="00CB4F10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B4F10">
        <w:rPr>
          <w:rFonts w:ascii="Times New Roman" w:hAnsi="Times New Roman"/>
          <w:b/>
          <w:bCs/>
          <w:color w:val="000000"/>
          <w:sz w:val="28"/>
          <w:szCs w:val="28"/>
        </w:rPr>
        <w:t>Способы сбора принятых решений при</w:t>
      </w:r>
      <w:r w:rsidRPr="00CB4F10">
        <w:rPr>
          <w:rFonts w:ascii="Times New Roman" w:hAnsi="Times New Roman"/>
          <w:b/>
          <w:color w:val="000000"/>
          <w:sz w:val="28"/>
          <w:szCs w:val="28"/>
        </w:rPr>
        <w:t xml:space="preserve"> заочной форме голосования</w:t>
      </w:r>
      <w:r w:rsidRPr="00CB4F10">
        <w:rPr>
          <w:rFonts w:ascii="Times New Roman" w:hAnsi="Times New Roman"/>
          <w:b/>
          <w:bCs/>
          <w:color w:val="000000"/>
          <w:sz w:val="28"/>
          <w:szCs w:val="28"/>
        </w:rPr>
        <w:t xml:space="preserve">: </w:t>
      </w:r>
    </w:p>
    <w:p w:rsidR="0019572D" w:rsidRPr="00CB4F10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CB4F10">
        <w:rPr>
          <w:rFonts w:ascii="Times New Roman" w:hAnsi="Times New Roman"/>
          <w:b/>
          <w:bCs/>
          <w:color w:val="000000"/>
          <w:sz w:val="28"/>
          <w:szCs w:val="28"/>
        </w:rPr>
        <w:t xml:space="preserve">- </w:t>
      </w:r>
      <w:r w:rsidRPr="00CB4F10">
        <w:rPr>
          <w:rFonts w:ascii="Times New Roman" w:hAnsi="Times New Roman"/>
          <w:color w:val="000000"/>
          <w:sz w:val="28"/>
          <w:szCs w:val="28"/>
        </w:rPr>
        <w:t>непосредственный сбор решений у собственников помещений путем обхода членами инициативной группы;</w:t>
      </w:r>
    </w:p>
    <w:p w:rsidR="0019572D" w:rsidRPr="00CB4F10" w:rsidRDefault="0019572D" w:rsidP="00CB4F10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B4F10">
        <w:rPr>
          <w:rFonts w:ascii="Times New Roman" w:hAnsi="Times New Roman"/>
          <w:color w:val="000000"/>
          <w:sz w:val="28"/>
          <w:szCs w:val="28"/>
        </w:rPr>
        <w:t>-  указание в уведомлении о проведении общего собрания места сбора решений (почтовый ящик инициатора голосования, старшего по дому, председателя (члена правления) ТСЖ, офис управляющей организации и т.д.).</w:t>
      </w:r>
    </w:p>
    <w:p w:rsidR="0019572D" w:rsidRPr="006C07D7" w:rsidRDefault="00B26FBB" w:rsidP="00CB4F10">
      <w:pPr>
        <w:spacing w:after="0" w:line="240" w:lineRule="auto"/>
        <w:jc w:val="both"/>
        <w:rPr>
          <w:rFonts w:ascii="Times New Roman" w:hAnsi="Times New Roman"/>
          <w:i/>
          <w:color w:val="C00000"/>
          <w:sz w:val="28"/>
          <w:szCs w:val="28"/>
        </w:rPr>
      </w:pPr>
      <w:r w:rsidRPr="00B874D2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535" cy="307340"/>
            <wp:effectExtent l="0" t="0" r="0" b="0"/>
            <wp:docPr id="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/>
          <w:b/>
          <w:i/>
          <w:color w:val="C00000"/>
          <w:sz w:val="28"/>
          <w:szCs w:val="28"/>
        </w:rPr>
        <w:t>Необходимым условием проведения ОСС в форме заочного голосования является оформленное в письменной форме решение собственников по вопросам, поставленным на голосование.</w:t>
      </w:r>
    </w:p>
    <w:p w:rsidR="0019572D" w:rsidRDefault="00B26FBB" w:rsidP="00CB4F10">
      <w:pPr>
        <w:spacing w:after="0" w:line="240" w:lineRule="auto"/>
        <w:jc w:val="both"/>
        <w:rPr>
          <w:rFonts w:ascii="Times New Roman" w:hAnsi="Times New Roman"/>
          <w:b/>
          <w:i/>
          <w:color w:val="C00000"/>
          <w:sz w:val="28"/>
          <w:szCs w:val="28"/>
        </w:rPr>
      </w:pPr>
      <w:r w:rsidRPr="00B874D2">
        <w:rPr>
          <w:rFonts w:ascii="Times New Roman" w:hAnsi="Times New Roman"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343535" cy="307340"/>
            <wp:effectExtent l="0" t="0" r="0" b="0"/>
            <wp:docPr id="2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/>
          <w:b/>
          <w:i/>
          <w:color w:val="C00000"/>
          <w:sz w:val="28"/>
          <w:szCs w:val="28"/>
        </w:rPr>
        <w:t>Собственник помещений в многоквартирном доме считается принявшими участие в ОСС, проводимом в форме заочного голосования, если его решение получено до даты окончания их приема.</w:t>
      </w:r>
    </w:p>
    <w:p w:rsidR="0019572D" w:rsidRPr="006C07D7" w:rsidRDefault="0019572D" w:rsidP="00CB4F10">
      <w:pPr>
        <w:spacing w:after="0" w:line="240" w:lineRule="auto"/>
        <w:jc w:val="both"/>
        <w:rPr>
          <w:rFonts w:ascii="Times New Roman" w:hAnsi="Times New Roman"/>
          <w:b/>
          <w:i/>
          <w:color w:val="C00000"/>
          <w:sz w:val="28"/>
          <w:szCs w:val="28"/>
        </w:rPr>
      </w:pPr>
    </w:p>
    <w:p w:rsidR="0019572D" w:rsidRDefault="0019572D" w:rsidP="00CB4F10">
      <w:pPr>
        <w:numPr>
          <w:ilvl w:val="0"/>
          <w:numId w:val="3"/>
        </w:numPr>
        <w:tabs>
          <w:tab w:val="left" w:pos="900"/>
        </w:tabs>
        <w:spacing w:after="0" w:line="240" w:lineRule="auto"/>
        <w:ind w:hanging="180"/>
        <w:jc w:val="both"/>
        <w:rPr>
          <w:rFonts w:ascii="Times New Roman" w:hAnsi="Times New Roman"/>
          <w:b/>
          <w:color w:val="0070C0"/>
          <w:sz w:val="28"/>
          <w:szCs w:val="28"/>
          <w:u w:val="single"/>
        </w:rPr>
      </w:pPr>
      <w:r w:rsidRPr="006C07D7">
        <w:rPr>
          <w:rFonts w:ascii="Times New Roman" w:hAnsi="Times New Roman"/>
          <w:b/>
          <w:color w:val="0070C0"/>
          <w:sz w:val="28"/>
          <w:szCs w:val="28"/>
          <w:u w:val="single"/>
        </w:rPr>
        <w:t xml:space="preserve"> Протокол общего собрания</w:t>
      </w:r>
    </w:p>
    <w:p w:rsidR="0019572D" w:rsidRPr="006C07D7" w:rsidRDefault="0019572D" w:rsidP="006C07D7">
      <w:pPr>
        <w:tabs>
          <w:tab w:val="left" w:pos="900"/>
        </w:tabs>
        <w:spacing w:after="0" w:line="240" w:lineRule="auto"/>
        <w:ind w:left="720"/>
        <w:jc w:val="both"/>
        <w:rPr>
          <w:rFonts w:ascii="Times New Roman" w:hAnsi="Times New Roman"/>
          <w:b/>
          <w:color w:val="0070C0"/>
          <w:sz w:val="28"/>
          <w:szCs w:val="28"/>
          <w:u w:val="single"/>
        </w:rPr>
      </w:pP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Не менее важным в процедуре проведения </w:t>
      </w:r>
      <w:r>
        <w:rPr>
          <w:rFonts w:ascii="Times New Roman" w:hAnsi="Times New Roman" w:cs="Times New Roman"/>
          <w:sz w:val="28"/>
          <w:szCs w:val="28"/>
        </w:rPr>
        <w:t xml:space="preserve">ОСС </w:t>
      </w:r>
      <w:r w:rsidRPr="00CB4F10">
        <w:rPr>
          <w:rFonts w:ascii="Times New Roman" w:hAnsi="Times New Roman" w:cs="Times New Roman"/>
          <w:sz w:val="28"/>
          <w:szCs w:val="28"/>
        </w:rPr>
        <w:t>является оформление протокола общего собрания (Ст. 46 ЖК РФ)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B4F10">
        <w:rPr>
          <w:rFonts w:ascii="Times New Roman" w:hAnsi="Times New Roman" w:cs="Times New Roman"/>
          <w:sz w:val="28"/>
          <w:szCs w:val="28"/>
        </w:rPr>
        <w:t xml:space="preserve"> Необходимым дополнением этого протокола будет лист регистрации собственников помещений и их полномочных представителей, участвующих в общем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 xml:space="preserve">собрании,  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также</w:t>
      </w:r>
      <w:r w:rsidRPr="00CB4F10">
        <w:rPr>
          <w:rFonts w:ascii="Times New Roman" w:hAnsi="Times New Roman" w:cs="Times New Roman"/>
          <w:sz w:val="28"/>
          <w:szCs w:val="28"/>
        </w:rPr>
        <w:t xml:space="preserve"> реестр собственников помещений с отметками о получении ими уведомлений о проведении общего собрания  или отправки (получения) сообщений. Данные документы помогут избежать многих вопросов в дальнейшем.</w:t>
      </w:r>
    </w:p>
    <w:p w:rsidR="0019572D" w:rsidRDefault="0019572D" w:rsidP="003B58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>Протоколы, как и решения собственника по вопросам, поставленным на голосование, необходимо отнести к документам постоянного хранения</w:t>
      </w:r>
      <w:r>
        <w:rPr>
          <w:rFonts w:ascii="Times New Roman" w:hAnsi="Times New Roman"/>
          <w:sz w:val="28"/>
          <w:szCs w:val="28"/>
        </w:rPr>
        <w:t>.</w:t>
      </w:r>
      <w:r w:rsidR="007D1E1B">
        <w:rPr>
          <w:rFonts w:ascii="Times New Roman" w:hAnsi="Times New Roman"/>
          <w:sz w:val="28"/>
          <w:szCs w:val="28"/>
        </w:rPr>
        <w:t xml:space="preserve"> </w:t>
      </w:r>
      <w:r w:rsidRPr="00CB4F10">
        <w:rPr>
          <w:rFonts w:ascii="Times New Roman" w:hAnsi="Times New Roman"/>
          <w:sz w:val="28"/>
          <w:szCs w:val="28"/>
        </w:rPr>
        <w:t>Место или адрес, по которым хран</w:t>
      </w:r>
      <w:r>
        <w:rPr>
          <w:rFonts w:ascii="Times New Roman" w:hAnsi="Times New Roman"/>
          <w:sz w:val="28"/>
          <w:szCs w:val="28"/>
        </w:rPr>
        <w:t>ятся</w:t>
      </w:r>
      <w:r w:rsidR="007D1E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B4F10">
        <w:rPr>
          <w:rFonts w:ascii="Times New Roman" w:hAnsi="Times New Roman"/>
          <w:sz w:val="28"/>
          <w:szCs w:val="28"/>
        </w:rPr>
        <w:t>ротоколы, как и решения собственника по вопросам, поставленным на голосование, должны быть установлен</w:t>
      </w:r>
      <w:r>
        <w:rPr>
          <w:rFonts w:ascii="Times New Roman" w:hAnsi="Times New Roman"/>
          <w:sz w:val="28"/>
          <w:szCs w:val="28"/>
        </w:rPr>
        <w:t>о</w:t>
      </w:r>
      <w:r w:rsidRPr="00CB4F10">
        <w:rPr>
          <w:rFonts w:ascii="Times New Roman" w:hAnsi="Times New Roman"/>
          <w:sz w:val="28"/>
          <w:szCs w:val="28"/>
        </w:rPr>
        <w:t xml:space="preserve"> общим собранием собственников помещений в данном доме. </w:t>
      </w:r>
      <w:r>
        <w:rPr>
          <w:rFonts w:ascii="Times New Roman" w:hAnsi="Times New Roman"/>
          <w:sz w:val="28"/>
          <w:szCs w:val="28"/>
        </w:rPr>
        <w:t>Лучше всего хранить протоколы у председателя Совета МКД.</w:t>
      </w:r>
    </w:p>
    <w:p w:rsidR="0019572D" w:rsidRPr="00CB4F10" w:rsidRDefault="0019572D" w:rsidP="003B58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B4F10">
        <w:rPr>
          <w:rFonts w:ascii="Times New Roman" w:hAnsi="Times New Roman"/>
          <w:sz w:val="28"/>
          <w:szCs w:val="28"/>
        </w:rPr>
        <w:t xml:space="preserve">Протокол, составленный по итогам проведения общего собрания, является основным документом общего собрания. </w:t>
      </w:r>
    </w:p>
    <w:p w:rsidR="0019572D" w:rsidRPr="006C07D7" w:rsidRDefault="00B26FBB" w:rsidP="00CB4F10">
      <w:pPr>
        <w:spacing w:line="240" w:lineRule="auto"/>
        <w:jc w:val="both"/>
        <w:rPr>
          <w:rFonts w:ascii="Times New Roman" w:hAnsi="Times New Roman"/>
          <w:b/>
          <w:i/>
          <w:noProof/>
          <w:color w:val="C00000"/>
          <w:sz w:val="28"/>
          <w:szCs w:val="28"/>
        </w:rPr>
      </w:pPr>
      <w:r w:rsidRPr="00B874D2"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535" cy="307340"/>
            <wp:effectExtent l="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/>
          <w:b/>
          <w:i/>
          <w:noProof/>
          <w:color w:val="C00000"/>
          <w:sz w:val="28"/>
          <w:szCs w:val="28"/>
        </w:rPr>
        <w:t>К оформлению протокола и подсчету голосов надо отнестись ответственно, чтобы это не привело в последующем к признанию недействительным решений собщего собрания.</w:t>
      </w:r>
    </w:p>
    <w:p w:rsidR="0019572D" w:rsidRPr="006C07D7" w:rsidRDefault="0019572D" w:rsidP="00CB4F10">
      <w:pPr>
        <w:pStyle w:val="ConsPlusNormal"/>
        <w:widowControl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6C07D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Решения общего собрания</w:t>
      </w:r>
    </w:p>
    <w:p w:rsidR="0019572D" w:rsidRPr="00CB4F10" w:rsidRDefault="00B26FBB" w:rsidP="00CB4F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874D2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6C07D7">
        <w:rPr>
          <w:rFonts w:ascii="Times New Roman" w:hAnsi="Times New Roman" w:cs="Times New Roman"/>
          <w:b/>
          <w:i/>
          <w:noProof/>
          <w:color w:val="C00000"/>
          <w:sz w:val="28"/>
          <w:szCs w:val="28"/>
        </w:rPr>
        <w:t>Р</w:t>
      </w:r>
      <w:proofErr w:type="spellStart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>ешения</w:t>
      </w:r>
      <w:proofErr w:type="spellEnd"/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общего собрания являются обязательными для всех собственников помещений в таком доме, в том числе для тех собственников, </w:t>
      </w:r>
      <w:r w:rsidR="0019572D" w:rsidRPr="006C07D7">
        <w:rPr>
          <w:rFonts w:ascii="Times New Roman" w:hAnsi="Times New Roman" w:cs="Times New Roman"/>
          <w:b/>
          <w:i/>
          <w:color w:val="C00000"/>
          <w:sz w:val="28"/>
          <w:szCs w:val="28"/>
        </w:rPr>
        <w:lastRenderedPageBreak/>
        <w:t>которые не участвовали в голосовании и о проведении общего собрания по объективным причинам не знали</w:t>
      </w:r>
      <w:r w:rsidR="0019572D" w:rsidRPr="00CB4F10"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  <w:r w:rsidR="0019572D" w:rsidRPr="00CB4F10">
        <w:rPr>
          <w:rFonts w:ascii="Times New Roman" w:hAnsi="Times New Roman" w:cs="Times New Roman"/>
          <w:sz w:val="28"/>
          <w:szCs w:val="28"/>
        </w:rPr>
        <w:t xml:space="preserve"> Поэтому присутствовали вы на собрании или нет, нравится оно вам или нет, но вам придется исполнять решения, принятые общим собранием.</w:t>
      </w:r>
    </w:p>
    <w:p w:rsidR="0019572D" w:rsidRPr="00CB4F10" w:rsidRDefault="0019572D" w:rsidP="00CB4F10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b/>
          <w:sz w:val="28"/>
          <w:szCs w:val="28"/>
        </w:rPr>
        <w:t xml:space="preserve">Чтобы решение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ОСС  </w:t>
      </w:r>
      <w:r w:rsidRPr="00CB4F10">
        <w:rPr>
          <w:rFonts w:ascii="Times New Roman" w:hAnsi="Times New Roman" w:cs="Times New Roman"/>
          <w:b/>
          <w:sz w:val="28"/>
          <w:szCs w:val="28"/>
        </w:rPr>
        <w:t>имело</w:t>
      </w:r>
      <w:proofErr w:type="gramEnd"/>
      <w:r w:rsidRPr="00CB4F10">
        <w:rPr>
          <w:rFonts w:ascii="Times New Roman" w:hAnsi="Times New Roman" w:cs="Times New Roman"/>
          <w:b/>
          <w:sz w:val="28"/>
          <w:szCs w:val="28"/>
        </w:rPr>
        <w:t xml:space="preserve"> юридическую силу</w:t>
      </w:r>
      <w:r w:rsidRPr="00CB4F10">
        <w:rPr>
          <w:rFonts w:ascii="Times New Roman" w:hAnsi="Times New Roman" w:cs="Times New Roman"/>
          <w:sz w:val="28"/>
          <w:szCs w:val="28"/>
        </w:rPr>
        <w:t xml:space="preserve"> необходимо выполнение следующих условий: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- решение принято с соблюдением способа и формы уведомления собственников помещений в данном доме,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>установленных  ч.</w:t>
      </w:r>
      <w:proofErr w:type="gramEnd"/>
      <w:r w:rsidRPr="00CB4F10">
        <w:rPr>
          <w:rFonts w:ascii="Times New Roman" w:hAnsi="Times New Roman" w:cs="Times New Roman"/>
          <w:sz w:val="28"/>
          <w:szCs w:val="28"/>
        </w:rPr>
        <w:t xml:space="preserve"> 4, 5 ст. 45 ЖК РФ;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решение принято при наличии кворума собственников помещений для проведения общего собрания, установленного в части 3 статьи 45 Жилищного кодекса;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решение принято по вопросу, относящемуся к компетенции общего собрания, установленной в части 2 статьи 44 Жилищного кодекса;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решение принято по вопросу, включенному в повестку дня соответствующего собрания, в соответствии с требованиями части 2 статьи 46 Жилищного кодекса;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решение принято с соблюдением правил о квалифицированном или простом большинстве голосов, необходимых для принятия решения, установленных в части 1 статьи 46 Жилищного кодекса;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решение оформлено протоколом общего собрания собственников помещений в соответствии с требованиями части 1 статьи 46 Жилищного кодекса;</w:t>
      </w:r>
    </w:p>
    <w:p w:rsidR="0019572D" w:rsidRPr="00CB4F10" w:rsidRDefault="0019572D" w:rsidP="00D66BE5">
      <w:pPr>
        <w:pStyle w:val="ConsPlusNormal"/>
        <w:widowControl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>- решения, принятые общим собранием собственников помещений в многоквартирном доме, а также итоги голосования доведены до сведения собственников помещений в многоквартирном доме в порядке, установленном частью 3 статьи 46 Жилищного кодекса.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Собственник помещений вправе обжаловать в суде решение общего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>собрания  в</w:t>
      </w:r>
      <w:proofErr w:type="gramEnd"/>
      <w:r w:rsidRPr="00CB4F10">
        <w:rPr>
          <w:rFonts w:ascii="Times New Roman" w:hAnsi="Times New Roman" w:cs="Times New Roman"/>
          <w:sz w:val="28"/>
          <w:szCs w:val="28"/>
        </w:rPr>
        <w:t xml:space="preserve"> течение шести месяцев со дня, когда он узнал или должен был узнать о принятом решении (Ст. 46 Жилищного Кодекса РФ).</w:t>
      </w:r>
    </w:p>
    <w:p w:rsidR="0019572D" w:rsidRPr="00CB4F10" w:rsidRDefault="0019572D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572D" w:rsidRPr="006C07D7" w:rsidRDefault="0019572D" w:rsidP="00CB4F10">
      <w:pPr>
        <w:pStyle w:val="ConsPlusNormal"/>
        <w:widowControl/>
        <w:numPr>
          <w:ilvl w:val="0"/>
          <w:numId w:val="3"/>
        </w:numPr>
        <w:jc w:val="both"/>
        <w:outlineLvl w:val="1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6C07D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Информирование собственников помещений о принятых решениях</w:t>
      </w:r>
    </w:p>
    <w:p w:rsidR="0019572D" w:rsidRPr="00CB4F10" w:rsidRDefault="00B26FBB" w:rsidP="00CB4F10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/>
          <w:i/>
          <w:sz w:val="28"/>
          <w:szCs w:val="28"/>
        </w:rPr>
      </w:pPr>
      <w:r w:rsidRPr="00B874D2">
        <w:rPr>
          <w:rFonts w:ascii="Times New Roman" w:hAnsi="Times New Roman" w:cs="Times New Roman"/>
          <w:b/>
          <w:i/>
          <w:noProof/>
          <w:color w:val="000000"/>
          <w:sz w:val="28"/>
          <w:szCs w:val="28"/>
        </w:rPr>
        <w:drawing>
          <wp:inline distT="0" distB="0" distL="0" distR="0">
            <wp:extent cx="343535" cy="307340"/>
            <wp:effectExtent l="0" t="0" r="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72D" w:rsidRPr="00CB4F10">
        <w:rPr>
          <w:rFonts w:ascii="Times New Roman" w:hAnsi="Times New Roman" w:cs="Times New Roman"/>
          <w:b/>
          <w:i/>
          <w:sz w:val="28"/>
          <w:szCs w:val="28"/>
        </w:rPr>
        <w:t xml:space="preserve">Решения, принятые общим собранием собственников помещений в многоквартирном доме, а также итоги голосования доводятся до сведения собственников помещений в данном доме не позднее чем через десять дней со дня принятия этих решений в соответствие с порядком, принятом на общем собрании. </w:t>
      </w:r>
    </w:p>
    <w:p w:rsidR="0019572D" w:rsidRPr="006C07D7" w:rsidRDefault="0019572D" w:rsidP="00CB4F10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</w:pPr>
      <w:r w:rsidRPr="00CB4F10">
        <w:rPr>
          <w:rFonts w:ascii="Times New Roman" w:hAnsi="Times New Roman" w:cs="Times New Roman"/>
          <w:sz w:val="28"/>
          <w:szCs w:val="28"/>
        </w:rPr>
        <w:t xml:space="preserve">Целесообразнее всего размещать уведомление собственников помещений о решениях общего собрания в месте, определенном решением общего собрания </w:t>
      </w:r>
      <w:proofErr w:type="gramStart"/>
      <w:r w:rsidRPr="00CB4F10">
        <w:rPr>
          <w:rFonts w:ascii="Times New Roman" w:hAnsi="Times New Roman" w:cs="Times New Roman"/>
          <w:sz w:val="28"/>
          <w:szCs w:val="28"/>
        </w:rPr>
        <w:t>собственников  и</w:t>
      </w:r>
      <w:proofErr w:type="gramEnd"/>
      <w:r w:rsidRPr="00CB4F10">
        <w:rPr>
          <w:rFonts w:ascii="Times New Roman" w:hAnsi="Times New Roman" w:cs="Times New Roman"/>
          <w:sz w:val="28"/>
          <w:szCs w:val="28"/>
        </w:rPr>
        <w:t xml:space="preserve"> доступном для всех собственников помещений в данном доме (например, на дверях подъезда). </w:t>
      </w:r>
      <w:r w:rsidRPr="006C07D7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Но этот способ оповещения должен быть принят решением общего собрания!</w:t>
      </w:r>
    </w:p>
    <w:p w:rsidR="0019572D" w:rsidRDefault="00B26FBB" w:rsidP="00CB4F1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4815840</wp:posOffset>
            </wp:positionH>
            <wp:positionV relativeFrom="paragraph">
              <wp:posOffset>45085</wp:posOffset>
            </wp:positionV>
            <wp:extent cx="158115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340" y="21252"/>
                <wp:lineTo x="21340" y="0"/>
                <wp:lineTo x="0" y="0"/>
              </wp:wrapPolygon>
            </wp:wrapTight>
            <wp:docPr id="25" name="Рисунок 5" descr="C:\Users\JJJ\Desktop\ОК\КАРТИНКИ\5c23eb757a411f1d15e43a57127c126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JJJ\Desktop\ОК\КАРТИНКИ\5c23eb757a411f1d15e43a57127c126b[1]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72D" w:rsidRDefault="0019572D" w:rsidP="003B5814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Вы приняли участие в собрании собственников и определили, как дальше будет содержаться Ваш дом, выбрали Совет МКД. Это не значит, что можно забыть обо всем до следующего собрания и кто-то все сделает за Вас.</w:t>
      </w:r>
    </w:p>
    <w:p w:rsidR="0019572D" w:rsidRPr="00E5060B" w:rsidRDefault="0019572D" w:rsidP="003B5814">
      <w:pPr>
        <w:ind w:firstLine="567"/>
        <w:jc w:val="both"/>
        <w:rPr>
          <w:rFonts w:ascii="Verdana" w:hAnsi="Verdana"/>
          <w:color w:val="FF0000"/>
          <w:sz w:val="28"/>
          <w:szCs w:val="28"/>
        </w:rPr>
      </w:pPr>
      <w:r w:rsidRPr="00E5060B">
        <w:rPr>
          <w:rFonts w:ascii="Verdana" w:hAnsi="Verdana"/>
          <w:b/>
          <w:color w:val="FF0000"/>
          <w:sz w:val="32"/>
          <w:szCs w:val="32"/>
        </w:rPr>
        <w:t>От того, насколько активны собственники при принятии решений по управлению своим имуществом, зависит комфортность проживания и стоимость Ваших квартир</w:t>
      </w:r>
      <w:r w:rsidRPr="00E5060B">
        <w:rPr>
          <w:rFonts w:ascii="Verdana" w:hAnsi="Verdana"/>
          <w:color w:val="FF0000"/>
          <w:sz w:val="28"/>
          <w:szCs w:val="28"/>
        </w:rPr>
        <w:t xml:space="preserve">. </w:t>
      </w: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Default="00837A3C" w:rsidP="00837A3C">
      <w:pPr>
        <w:pStyle w:val="a7"/>
        <w:jc w:val="center"/>
      </w:pPr>
    </w:p>
    <w:p w:rsidR="00837A3C" w:rsidRPr="00837A3C" w:rsidRDefault="00837A3C" w:rsidP="00837A3C">
      <w:pPr>
        <w:pStyle w:val="a7"/>
        <w:jc w:val="center"/>
      </w:pPr>
      <w:r w:rsidRPr="00837A3C">
        <w:t>Способы управления многоквартирным домом</w:t>
      </w:r>
    </w:p>
    <w:p w:rsidR="00837A3C" w:rsidRPr="00837A3C" w:rsidRDefault="00837A3C" w:rsidP="00837A3C">
      <w:pPr>
        <w:pStyle w:val="a7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23"/>
      </w:tblGrid>
      <w:tr w:rsidR="00837A3C" w:rsidRPr="00837A3C" w:rsidTr="005E645C">
        <w:trPr>
          <w:trHeight w:val="33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A3C" w:rsidRPr="00837A3C" w:rsidRDefault="00837A3C" w:rsidP="005E645C">
            <w:pPr>
              <w:pStyle w:val="1"/>
              <w:snapToGrid w:val="0"/>
              <w:ind w:left="0" w:firstLine="708"/>
              <w:jc w:val="center"/>
            </w:pPr>
            <w:r w:rsidRPr="00837A3C">
              <w:rPr>
                <w:color w:val="0000FF"/>
              </w:rPr>
              <w:t>Управляющая организация</w:t>
            </w:r>
            <w:r w:rsidRPr="00837A3C">
              <w:t xml:space="preserve"> </w:t>
            </w:r>
          </w:p>
        </w:tc>
      </w:tr>
      <w:tr w:rsidR="00837A3C" w:rsidRPr="00837A3C" w:rsidTr="005E645C">
        <w:trPr>
          <w:trHeight w:val="297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A3C" w:rsidRPr="00837A3C" w:rsidRDefault="00837A3C" w:rsidP="005E645C">
            <w:pPr>
              <w:snapToGrid w:val="0"/>
              <w:ind w:firstLine="595"/>
              <w:jc w:val="both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Управляющая организация — это юридическое лицо, независимо от организационно-правовой формы или индивидуальный предприниматель. </w:t>
            </w:r>
          </w:p>
          <w:p w:rsidR="00837A3C" w:rsidRPr="00837A3C" w:rsidRDefault="00837A3C" w:rsidP="005E645C">
            <w:pPr>
              <w:ind w:firstLine="595"/>
              <w:jc w:val="both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Управляющая организация (далее - УО) обеспечивает оказание услуг по содержанию и выполнению работ по ремонту многоквартирного дома. </w:t>
            </w:r>
          </w:p>
          <w:p w:rsidR="00837A3C" w:rsidRPr="00837A3C" w:rsidRDefault="00837A3C" w:rsidP="005E645C">
            <w:pPr>
              <w:ind w:firstLine="595"/>
              <w:jc w:val="both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УО самостоятельно решает вопросы организации диспетчерского пункта, аварийного обслуживания, выбирает организацию для обслуживания лифтов и вывоза бытовых отходов. При этом ответственность перед собственником остается на УО. </w:t>
            </w:r>
          </w:p>
          <w:p w:rsidR="00837A3C" w:rsidRPr="00837A3C" w:rsidRDefault="00837A3C" w:rsidP="005E645C">
            <w:pPr>
              <w:ind w:firstLine="595"/>
              <w:jc w:val="both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color w:val="0000FF"/>
                <w:sz w:val="24"/>
                <w:szCs w:val="24"/>
              </w:rPr>
              <w:t>УО несет ответственность перед собственниками за предоставление всех коммунальных услуг, которые возможно предоставить в конкретном многоквартирном доме: холодное и горячее водоснабжение, водоотведение, электроснабжение, газоснабжение, теплоснабжение.</w:t>
            </w:r>
          </w:p>
        </w:tc>
      </w:tr>
    </w:tbl>
    <w:p w:rsidR="00837A3C" w:rsidRPr="00837A3C" w:rsidRDefault="00837A3C" w:rsidP="00837A3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90"/>
        <w:gridCol w:w="5033"/>
      </w:tblGrid>
      <w:tr w:rsidR="00837A3C" w:rsidRPr="00837A3C" w:rsidTr="005E645C">
        <w:tc>
          <w:tcPr>
            <w:tcW w:w="4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  <w:jc w:val="center"/>
              <w:rPr>
                <w:b/>
                <w:bCs/>
              </w:rPr>
            </w:pPr>
            <w:r w:rsidRPr="00837A3C">
              <w:rPr>
                <w:b/>
                <w:bCs/>
              </w:rPr>
              <w:lastRenderedPageBreak/>
              <w:t>Достоинства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  <w:jc w:val="center"/>
              <w:rPr>
                <w:b/>
                <w:bCs/>
              </w:rPr>
            </w:pPr>
            <w:r w:rsidRPr="00837A3C">
              <w:rPr>
                <w:b/>
                <w:bCs/>
              </w:rPr>
              <w:t>Недостатки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  <w:r w:rsidRPr="00837A3C">
              <w:t>Опыт работы в сфере ЖКХ, т. к. в большинстве УО созданы на базе прежних муниципальных предприятий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ind w:left="80" w:right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Практическое отсутствие конкуренции УО на рынке услуг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  <w:r w:rsidRPr="00837A3C">
              <w:t>Наличие связей с органами местного самоуправления и организациями — поставщиками жилищно-коммунальных услуг позволит избежать многих проблем с заключением договоров, оказанием коммунальных услуг и т.д.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  <w:ind w:left="110" w:right="5"/>
            </w:pPr>
            <w:r w:rsidRPr="00837A3C">
              <w:t>Целью УО (коммерческой организации) является получение прибыли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  <w:r w:rsidRPr="00837A3C">
              <w:t>Контроль за количеством и качеством предоставляемых коммунальных услуг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  <w:ind w:left="110" w:right="5"/>
            </w:pPr>
            <w:r w:rsidRPr="00837A3C">
              <w:t>Отсутствие реального участия в управлении делами многоквартирного дома со стороны собственников</w:t>
            </w:r>
          </w:p>
        </w:tc>
      </w:tr>
    </w:tbl>
    <w:p w:rsidR="00837A3C" w:rsidRPr="00837A3C" w:rsidRDefault="00837A3C" w:rsidP="00837A3C">
      <w:pPr>
        <w:pStyle w:val="a7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23"/>
      </w:tblGrid>
      <w:tr w:rsidR="00837A3C" w:rsidRPr="00837A3C" w:rsidTr="005E645C">
        <w:trPr>
          <w:trHeight w:val="368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37A3C" w:rsidRPr="00837A3C" w:rsidRDefault="00837A3C" w:rsidP="005E645C">
            <w:pPr>
              <w:pStyle w:val="1"/>
              <w:snapToGrid w:val="0"/>
              <w:ind w:left="0" w:firstLine="708"/>
              <w:jc w:val="center"/>
              <w:rPr>
                <w:color w:val="0000FF"/>
              </w:rPr>
            </w:pPr>
            <w:r w:rsidRPr="00837A3C">
              <w:rPr>
                <w:color w:val="0000FF"/>
              </w:rPr>
              <w:t xml:space="preserve">Товарищество собственников жилья </w:t>
            </w:r>
          </w:p>
        </w:tc>
      </w:tr>
      <w:tr w:rsidR="00837A3C" w:rsidRPr="00837A3C" w:rsidTr="005E645C">
        <w:trPr>
          <w:trHeight w:val="1455"/>
        </w:trPr>
        <w:tc>
          <w:tcPr>
            <w:tcW w:w="99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A3C" w:rsidRPr="00837A3C" w:rsidRDefault="00837A3C" w:rsidP="005E645C">
            <w:pPr>
              <w:snapToGrid w:val="0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ТЖС – некоммерческое объединение собственников помещений в многоквартирном доме, с правом юридического лица, </w:t>
            </w:r>
            <w:proofErr w:type="gramStart"/>
            <w:r w:rsidRPr="00837A3C">
              <w:rPr>
                <w:rFonts w:ascii="Times New Roman" w:hAnsi="Times New Roman"/>
                <w:color w:val="000000"/>
                <w:sz w:val="24"/>
                <w:szCs w:val="24"/>
              </w:rPr>
              <w:t>созданным  для</w:t>
            </w:r>
            <w:proofErr w:type="gramEnd"/>
            <w:r w:rsidRPr="00837A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управления и эксплуатации общего имущества. Высшим органом управления ТЖС является общее собрание членов ТЖС. Общее собрание избирает правление ТЖС – председателя правления и ревизионную комиссию. Текущая деятельность по управлению домом чаще всего осуществляется правлением и председателем.</w:t>
            </w:r>
          </w:p>
        </w:tc>
      </w:tr>
    </w:tbl>
    <w:p w:rsidR="00837A3C" w:rsidRPr="00837A3C" w:rsidRDefault="00837A3C" w:rsidP="00837A3C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90"/>
        <w:gridCol w:w="5033"/>
      </w:tblGrid>
      <w:tr w:rsidR="00837A3C" w:rsidRPr="00837A3C" w:rsidTr="005E645C">
        <w:tc>
          <w:tcPr>
            <w:tcW w:w="4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  <w:jc w:val="center"/>
              <w:rPr>
                <w:b/>
                <w:bCs/>
              </w:rPr>
            </w:pPr>
            <w:r w:rsidRPr="00837A3C">
              <w:rPr>
                <w:b/>
                <w:bCs/>
              </w:rPr>
              <w:t>Достоинства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  <w:jc w:val="center"/>
              <w:rPr>
                <w:b/>
                <w:bCs/>
              </w:rPr>
            </w:pPr>
            <w:r w:rsidRPr="00837A3C">
              <w:rPr>
                <w:b/>
                <w:bCs/>
              </w:rPr>
              <w:t>Недостатки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ind w:left="20" w:right="5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ТЖС может управлять домом самостоятельно, либо нанимать для этой цели управляющего, или привлекать для этой цели внешнюю управляющую организацию, заключив с ней договор управления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Необходимость объединения в нескольких многоквартирных домов, объединенных одной территорией и едиными сетями, т. к. управление одним домом экономически нецелесообразно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ind w:left="20" w:right="5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Возможность выбора эксплуатирующей компании и контроля качества ее работы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Некомпетентное руководство ТСЖ — при выборе правления, ревизионной комиссии, председателя ТСЖ желательно учитывать наличие специального технического, экономического, юридического образования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Наличие ревизионной комиссии позволит контролировать расходование средств собственников и действия правления по управлению домом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Конфликты внутри дома — сколько человек столько и мнений, прийти к общему мнению становится очень трудно</w:t>
            </w:r>
          </w:p>
        </w:tc>
      </w:tr>
      <w:tr w:rsidR="00837A3C" w:rsidRPr="00837A3C" w:rsidTr="005E645C">
        <w:tc>
          <w:tcPr>
            <w:tcW w:w="48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  <w:r w:rsidRPr="00837A3C">
              <w:t xml:space="preserve">Средства за ЖКУ вносятся на расчетный счет ТСЖ, могут накапливаться и по решению собрания собственников расходоваться на конкретные нужды дома, возможность </w:t>
            </w:r>
            <w:r w:rsidRPr="00837A3C">
              <w:lastRenderedPageBreak/>
              <w:t>коммерческой деятельности в отношении дома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  <w:r w:rsidRPr="00837A3C">
              <w:lastRenderedPageBreak/>
              <w:t xml:space="preserve">Возможность получения </w:t>
            </w:r>
            <w:proofErr w:type="spellStart"/>
            <w:r w:rsidRPr="00837A3C">
              <w:t>софинансирования</w:t>
            </w:r>
            <w:proofErr w:type="spellEnd"/>
            <w:r w:rsidRPr="00837A3C">
              <w:t xml:space="preserve"> на капитальный ремонт дома (одно из условий по 185-ФЗ)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  <w:r w:rsidRPr="00837A3C">
              <w:t>ТСЖ имеет право устанавливать размер тарифов на содержание и управление многоквартирным домом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  <w:r w:rsidRPr="00837A3C">
              <w:t>В ТСЖ создаются все условия к экономному расходованию коммунальных ресурсов путем установки приборов учета, бережное отношение к собственности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7A3C" w:rsidRPr="00837A3C" w:rsidRDefault="00837A3C" w:rsidP="00837A3C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23"/>
      </w:tblGrid>
      <w:tr w:rsidR="00837A3C" w:rsidRPr="00837A3C" w:rsidTr="005E645C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37A3C" w:rsidRPr="00837A3C" w:rsidRDefault="00837A3C" w:rsidP="005E645C">
            <w:pPr>
              <w:pStyle w:val="1"/>
              <w:snapToGrid w:val="0"/>
              <w:ind w:left="0" w:firstLine="708"/>
              <w:jc w:val="center"/>
              <w:rPr>
                <w:b w:val="0"/>
                <w:bCs w:val="0"/>
              </w:rPr>
            </w:pPr>
            <w:r w:rsidRPr="00837A3C">
              <w:rPr>
                <w:color w:val="0000FF"/>
              </w:rPr>
              <w:t>Непосредственное управление</w:t>
            </w:r>
            <w:r w:rsidRPr="00837A3C">
              <w:rPr>
                <w:b w:val="0"/>
                <w:bCs w:val="0"/>
              </w:rPr>
              <w:t xml:space="preserve"> </w:t>
            </w:r>
          </w:p>
        </w:tc>
      </w:tr>
      <w:tr w:rsidR="00837A3C" w:rsidRPr="00837A3C" w:rsidTr="005E645C">
        <w:tc>
          <w:tcPr>
            <w:tcW w:w="99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  <w:r w:rsidRPr="00837A3C">
              <w:t xml:space="preserve">           При небольшом количестве собственников в доме такой способ возможен и эффективен, при большом количестве </w:t>
            </w:r>
            <w:proofErr w:type="gramStart"/>
            <w:r w:rsidRPr="00837A3C">
              <w:t>собственников  домом</w:t>
            </w:r>
            <w:proofErr w:type="gramEnd"/>
            <w:r w:rsidRPr="00837A3C">
              <w:t xml:space="preserve"> практически никто не управляет.</w:t>
            </w:r>
          </w:p>
        </w:tc>
      </w:tr>
    </w:tbl>
    <w:p w:rsidR="00837A3C" w:rsidRPr="00837A3C" w:rsidRDefault="00837A3C" w:rsidP="00837A3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90"/>
        <w:gridCol w:w="5033"/>
      </w:tblGrid>
      <w:tr w:rsidR="00837A3C" w:rsidRPr="00837A3C" w:rsidTr="005E645C">
        <w:tc>
          <w:tcPr>
            <w:tcW w:w="4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  <w:jc w:val="center"/>
              <w:rPr>
                <w:b/>
                <w:bCs/>
              </w:rPr>
            </w:pPr>
            <w:r w:rsidRPr="00837A3C">
              <w:rPr>
                <w:b/>
                <w:bCs/>
              </w:rPr>
              <w:t>Достоинства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  <w:jc w:val="center"/>
              <w:rPr>
                <w:b/>
                <w:bCs/>
              </w:rPr>
            </w:pPr>
            <w:r w:rsidRPr="00837A3C">
              <w:rPr>
                <w:b/>
                <w:bCs/>
              </w:rPr>
              <w:t>Недостатки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ind w:left="20" w:right="5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Отсутствие органа управления снижает затраты на содержание многоквартирного дома</w:t>
            </w: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Каждый собственник самостоятельно оплачивает за предоставленные жилищно-коммунальные услуги, путем заключения договоров с ресурсоснабжающими организациями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ind w:left="20" w:right="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Отсутствует контроль за количеством и качеством предоставляемых ЖКУ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Собственники практически не влияют на размер платы за содержание и ремонт общего имущества дома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>Отсутствует возможность зарабатывать средства от сдачи в аренду помещений дома</w:t>
            </w:r>
          </w:p>
        </w:tc>
      </w:tr>
      <w:tr w:rsidR="00837A3C" w:rsidRPr="00837A3C" w:rsidTr="005E645C">
        <w:tc>
          <w:tcPr>
            <w:tcW w:w="4890" w:type="dxa"/>
            <w:tcBorders>
              <w:left w:val="single" w:sz="2" w:space="0" w:color="000000"/>
              <w:bottom w:val="single" w:sz="2" w:space="0" w:color="000000"/>
            </w:tcBorders>
          </w:tcPr>
          <w:p w:rsidR="00837A3C" w:rsidRPr="00837A3C" w:rsidRDefault="00837A3C" w:rsidP="005E645C">
            <w:pPr>
              <w:pStyle w:val="a9"/>
              <w:snapToGrid w:val="0"/>
            </w:pPr>
          </w:p>
        </w:tc>
        <w:tc>
          <w:tcPr>
            <w:tcW w:w="50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A3C" w:rsidRPr="00837A3C" w:rsidRDefault="00837A3C" w:rsidP="005E645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37A3C">
              <w:rPr>
                <w:rFonts w:ascii="Times New Roman" w:hAnsi="Times New Roman"/>
                <w:sz w:val="24"/>
                <w:szCs w:val="24"/>
              </w:rPr>
              <w:t xml:space="preserve">Отсутствует возможность получения </w:t>
            </w:r>
            <w:proofErr w:type="spellStart"/>
            <w:r w:rsidRPr="00837A3C">
              <w:rPr>
                <w:rFonts w:ascii="Times New Roman" w:hAnsi="Times New Roman"/>
                <w:sz w:val="24"/>
                <w:szCs w:val="24"/>
              </w:rPr>
              <w:t>софинансирования</w:t>
            </w:r>
            <w:proofErr w:type="spellEnd"/>
            <w:r w:rsidRPr="00837A3C">
              <w:rPr>
                <w:rFonts w:ascii="Times New Roman" w:hAnsi="Times New Roman"/>
                <w:sz w:val="24"/>
                <w:szCs w:val="24"/>
              </w:rPr>
              <w:t xml:space="preserve"> на капитальный ремонт дома (условие 185-ФЗ)</w:t>
            </w:r>
          </w:p>
        </w:tc>
      </w:tr>
    </w:tbl>
    <w:p w:rsidR="0019572D" w:rsidRDefault="0019572D">
      <w:pPr>
        <w:rPr>
          <w:rFonts w:ascii="Times New Roman" w:hAnsi="Times New Roman"/>
          <w:sz w:val="28"/>
          <w:szCs w:val="28"/>
        </w:rPr>
      </w:pPr>
    </w:p>
    <w:sectPr w:rsidR="0019572D" w:rsidSect="003A4C5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851" w:right="991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EEF" w:rsidRDefault="009B3EEF" w:rsidP="00D11951">
      <w:pPr>
        <w:spacing w:after="0" w:line="240" w:lineRule="auto"/>
      </w:pPr>
      <w:r>
        <w:separator/>
      </w:r>
    </w:p>
  </w:endnote>
  <w:endnote w:type="continuationSeparator" w:id="0">
    <w:p w:rsidR="009B3EEF" w:rsidRDefault="009B3EEF" w:rsidP="00D11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951" w:rsidRDefault="00D1195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951" w:rsidRDefault="00D11951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951" w:rsidRDefault="00D1195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EEF" w:rsidRDefault="009B3EEF" w:rsidP="00D11951">
      <w:pPr>
        <w:spacing w:after="0" w:line="240" w:lineRule="auto"/>
      </w:pPr>
      <w:r>
        <w:separator/>
      </w:r>
    </w:p>
  </w:footnote>
  <w:footnote w:type="continuationSeparator" w:id="0">
    <w:p w:rsidR="009B3EEF" w:rsidRDefault="009B3EEF" w:rsidP="00D11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951" w:rsidRDefault="00D1195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951" w:rsidRDefault="00D11951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951" w:rsidRDefault="00D1195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2B186469"/>
    <w:multiLevelType w:val="hybridMultilevel"/>
    <w:tmpl w:val="72D821C8"/>
    <w:lvl w:ilvl="0" w:tplc="89DC360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46740D9"/>
    <w:multiLevelType w:val="hybridMultilevel"/>
    <w:tmpl w:val="27AA00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61256D7"/>
    <w:multiLevelType w:val="hybridMultilevel"/>
    <w:tmpl w:val="983814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761422E5"/>
    <w:multiLevelType w:val="hybridMultilevel"/>
    <w:tmpl w:val="CAD4B39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F10"/>
    <w:rsid w:val="0001597F"/>
    <w:rsid w:val="00017AC0"/>
    <w:rsid w:val="000269D4"/>
    <w:rsid w:val="00031A83"/>
    <w:rsid w:val="0003784B"/>
    <w:rsid w:val="00040FFA"/>
    <w:rsid w:val="0005462A"/>
    <w:rsid w:val="000756D3"/>
    <w:rsid w:val="0008744D"/>
    <w:rsid w:val="000B14E6"/>
    <w:rsid w:val="000C329C"/>
    <w:rsid w:val="000D1ED7"/>
    <w:rsid w:val="000D7C1F"/>
    <w:rsid w:val="00101B28"/>
    <w:rsid w:val="00115F19"/>
    <w:rsid w:val="0012401C"/>
    <w:rsid w:val="00125013"/>
    <w:rsid w:val="0012635D"/>
    <w:rsid w:val="00144052"/>
    <w:rsid w:val="001717AD"/>
    <w:rsid w:val="00175D0B"/>
    <w:rsid w:val="001914DF"/>
    <w:rsid w:val="0019572D"/>
    <w:rsid w:val="001A2A36"/>
    <w:rsid w:val="001A5408"/>
    <w:rsid w:val="001E073F"/>
    <w:rsid w:val="00203D63"/>
    <w:rsid w:val="0021394B"/>
    <w:rsid w:val="0023623A"/>
    <w:rsid w:val="002374F0"/>
    <w:rsid w:val="00237CC5"/>
    <w:rsid w:val="00240405"/>
    <w:rsid w:val="00246F68"/>
    <w:rsid w:val="002501AB"/>
    <w:rsid w:val="0025108D"/>
    <w:rsid w:val="0027370E"/>
    <w:rsid w:val="002858ED"/>
    <w:rsid w:val="002A16B5"/>
    <w:rsid w:val="002A58C5"/>
    <w:rsid w:val="002B3E9A"/>
    <w:rsid w:val="002B7430"/>
    <w:rsid w:val="002C1404"/>
    <w:rsid w:val="002C3C51"/>
    <w:rsid w:val="002F4F1E"/>
    <w:rsid w:val="003107FB"/>
    <w:rsid w:val="00316C9B"/>
    <w:rsid w:val="00333DF5"/>
    <w:rsid w:val="00340A3D"/>
    <w:rsid w:val="00343293"/>
    <w:rsid w:val="00354B5F"/>
    <w:rsid w:val="003906B1"/>
    <w:rsid w:val="00393855"/>
    <w:rsid w:val="003952E9"/>
    <w:rsid w:val="003A4C53"/>
    <w:rsid w:val="003B5814"/>
    <w:rsid w:val="003D7E14"/>
    <w:rsid w:val="003E06FC"/>
    <w:rsid w:val="003E27DE"/>
    <w:rsid w:val="004053F0"/>
    <w:rsid w:val="00410A63"/>
    <w:rsid w:val="0042435D"/>
    <w:rsid w:val="0043563D"/>
    <w:rsid w:val="00475CA5"/>
    <w:rsid w:val="004818DC"/>
    <w:rsid w:val="00486313"/>
    <w:rsid w:val="004873DF"/>
    <w:rsid w:val="004956F9"/>
    <w:rsid w:val="004A6606"/>
    <w:rsid w:val="004C13E1"/>
    <w:rsid w:val="004C64B3"/>
    <w:rsid w:val="004D6D0F"/>
    <w:rsid w:val="004E1D0F"/>
    <w:rsid w:val="005113C4"/>
    <w:rsid w:val="00512494"/>
    <w:rsid w:val="005556BD"/>
    <w:rsid w:val="00561388"/>
    <w:rsid w:val="00562452"/>
    <w:rsid w:val="00564E96"/>
    <w:rsid w:val="00574C25"/>
    <w:rsid w:val="0059253B"/>
    <w:rsid w:val="005B278D"/>
    <w:rsid w:val="005C0C14"/>
    <w:rsid w:val="005E645C"/>
    <w:rsid w:val="00607F36"/>
    <w:rsid w:val="00613932"/>
    <w:rsid w:val="00637710"/>
    <w:rsid w:val="00637B6F"/>
    <w:rsid w:val="00672601"/>
    <w:rsid w:val="006752B4"/>
    <w:rsid w:val="006843B0"/>
    <w:rsid w:val="0068625E"/>
    <w:rsid w:val="00692201"/>
    <w:rsid w:val="006A369F"/>
    <w:rsid w:val="006C07D7"/>
    <w:rsid w:val="006D4654"/>
    <w:rsid w:val="006E73BE"/>
    <w:rsid w:val="006F0B57"/>
    <w:rsid w:val="006F15FB"/>
    <w:rsid w:val="006F1FE5"/>
    <w:rsid w:val="006F2E68"/>
    <w:rsid w:val="00715D96"/>
    <w:rsid w:val="00744BB8"/>
    <w:rsid w:val="0076737C"/>
    <w:rsid w:val="00773D20"/>
    <w:rsid w:val="007C27EA"/>
    <w:rsid w:val="007D1E1B"/>
    <w:rsid w:val="00800954"/>
    <w:rsid w:val="008103A2"/>
    <w:rsid w:val="008123D3"/>
    <w:rsid w:val="008158BA"/>
    <w:rsid w:val="00815C7F"/>
    <w:rsid w:val="008213C1"/>
    <w:rsid w:val="008377DD"/>
    <w:rsid w:val="00837A3C"/>
    <w:rsid w:val="00882A00"/>
    <w:rsid w:val="008A12AF"/>
    <w:rsid w:val="008A3201"/>
    <w:rsid w:val="008A49EB"/>
    <w:rsid w:val="008C10E3"/>
    <w:rsid w:val="008C1FD3"/>
    <w:rsid w:val="008C5BC4"/>
    <w:rsid w:val="008C7E16"/>
    <w:rsid w:val="008D7D98"/>
    <w:rsid w:val="009013AB"/>
    <w:rsid w:val="00902AEA"/>
    <w:rsid w:val="00903570"/>
    <w:rsid w:val="00910A09"/>
    <w:rsid w:val="00917044"/>
    <w:rsid w:val="00922919"/>
    <w:rsid w:val="009263A8"/>
    <w:rsid w:val="0093093B"/>
    <w:rsid w:val="00935637"/>
    <w:rsid w:val="0095473B"/>
    <w:rsid w:val="009868AD"/>
    <w:rsid w:val="009A3D73"/>
    <w:rsid w:val="009B3EEF"/>
    <w:rsid w:val="009C01F6"/>
    <w:rsid w:val="009C47BA"/>
    <w:rsid w:val="009D36BB"/>
    <w:rsid w:val="009D3BEE"/>
    <w:rsid w:val="009D5D64"/>
    <w:rsid w:val="009E5BAC"/>
    <w:rsid w:val="009F77DD"/>
    <w:rsid w:val="00A04A33"/>
    <w:rsid w:val="00A05481"/>
    <w:rsid w:val="00A25C61"/>
    <w:rsid w:val="00A2702C"/>
    <w:rsid w:val="00A27C8C"/>
    <w:rsid w:val="00A418FB"/>
    <w:rsid w:val="00A43D9E"/>
    <w:rsid w:val="00A55DB6"/>
    <w:rsid w:val="00A64F74"/>
    <w:rsid w:val="00A65BF2"/>
    <w:rsid w:val="00A86162"/>
    <w:rsid w:val="00A95A04"/>
    <w:rsid w:val="00AA6562"/>
    <w:rsid w:val="00AA7DF5"/>
    <w:rsid w:val="00AC5FB1"/>
    <w:rsid w:val="00AD5C4A"/>
    <w:rsid w:val="00B11D53"/>
    <w:rsid w:val="00B26FBB"/>
    <w:rsid w:val="00B313E5"/>
    <w:rsid w:val="00B52781"/>
    <w:rsid w:val="00B616B8"/>
    <w:rsid w:val="00B71871"/>
    <w:rsid w:val="00B85D8F"/>
    <w:rsid w:val="00B874D2"/>
    <w:rsid w:val="00BA3D99"/>
    <w:rsid w:val="00BE2D2F"/>
    <w:rsid w:val="00C114E4"/>
    <w:rsid w:val="00C163F8"/>
    <w:rsid w:val="00C2474A"/>
    <w:rsid w:val="00C24F9C"/>
    <w:rsid w:val="00C35C3C"/>
    <w:rsid w:val="00C3749E"/>
    <w:rsid w:val="00C42F7B"/>
    <w:rsid w:val="00C4663C"/>
    <w:rsid w:val="00C5169D"/>
    <w:rsid w:val="00C54971"/>
    <w:rsid w:val="00C612DA"/>
    <w:rsid w:val="00C61E1A"/>
    <w:rsid w:val="00C76168"/>
    <w:rsid w:val="00C77527"/>
    <w:rsid w:val="00CB4F10"/>
    <w:rsid w:val="00CD6ACA"/>
    <w:rsid w:val="00CF2355"/>
    <w:rsid w:val="00D07CD1"/>
    <w:rsid w:val="00D11951"/>
    <w:rsid w:val="00D13BCD"/>
    <w:rsid w:val="00D64D54"/>
    <w:rsid w:val="00D66BE5"/>
    <w:rsid w:val="00D96983"/>
    <w:rsid w:val="00DC6E33"/>
    <w:rsid w:val="00DD6A17"/>
    <w:rsid w:val="00DE1E98"/>
    <w:rsid w:val="00DE6DC3"/>
    <w:rsid w:val="00DF4781"/>
    <w:rsid w:val="00DF480F"/>
    <w:rsid w:val="00E5060B"/>
    <w:rsid w:val="00E51953"/>
    <w:rsid w:val="00E82240"/>
    <w:rsid w:val="00E83472"/>
    <w:rsid w:val="00E9476E"/>
    <w:rsid w:val="00E97D2C"/>
    <w:rsid w:val="00EA0A10"/>
    <w:rsid w:val="00EB4B2A"/>
    <w:rsid w:val="00EC6677"/>
    <w:rsid w:val="00ED17DF"/>
    <w:rsid w:val="00ED1E8B"/>
    <w:rsid w:val="00ED299F"/>
    <w:rsid w:val="00EE21B6"/>
    <w:rsid w:val="00EF3E58"/>
    <w:rsid w:val="00EF799A"/>
    <w:rsid w:val="00F020C6"/>
    <w:rsid w:val="00F1094F"/>
    <w:rsid w:val="00F17AE4"/>
    <w:rsid w:val="00F32577"/>
    <w:rsid w:val="00F45537"/>
    <w:rsid w:val="00F554E0"/>
    <w:rsid w:val="00F740E4"/>
    <w:rsid w:val="00F75311"/>
    <w:rsid w:val="00F93AE4"/>
    <w:rsid w:val="00FB6DD1"/>
    <w:rsid w:val="00FC027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F10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837A3C"/>
    <w:pPr>
      <w:keepNext/>
      <w:numPr>
        <w:numId w:val="5"/>
      </w:numPr>
      <w:suppressAutoHyphens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CB4F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Normal (Web)"/>
    <w:basedOn w:val="a"/>
    <w:uiPriority w:val="99"/>
    <w:rsid w:val="00CB4F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CB4F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CB4F1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837A3C"/>
    <w:pPr>
      <w:suppressAutoHyphens/>
      <w:spacing w:after="0" w:line="240" w:lineRule="auto"/>
    </w:pPr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B4F10"/>
    <w:rPr>
      <w:rFonts w:ascii="Tahoma" w:eastAsia="Times New Roman" w:hAnsi="Tahoma" w:cs="Tahoma"/>
      <w:sz w:val="16"/>
      <w:szCs w:val="16"/>
    </w:rPr>
  </w:style>
  <w:style w:type="character" w:customStyle="1" w:styleId="a8">
    <w:name w:val="Основной текст Знак"/>
    <w:basedOn w:val="a0"/>
    <w:link w:val="a7"/>
    <w:uiPriority w:val="99"/>
    <w:semiHidden/>
    <w:rPr>
      <w:lang w:eastAsia="en-US"/>
    </w:rPr>
  </w:style>
  <w:style w:type="paragraph" w:customStyle="1" w:styleId="a9">
    <w:name w:val="Содержимое таблицы"/>
    <w:basedOn w:val="a"/>
    <w:uiPriority w:val="99"/>
    <w:rsid w:val="00837A3C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a">
    <w:name w:val="header"/>
    <w:basedOn w:val="a"/>
    <w:link w:val="ab"/>
    <w:uiPriority w:val="99"/>
    <w:unhideWhenUsed/>
    <w:rsid w:val="00D119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11951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D119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1195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4503</Words>
  <Characters>25673</Characters>
  <Application>Microsoft Office Word</Application>
  <DocSecurity>0</DocSecurity>
  <Lines>213</Lines>
  <Paragraphs>60</Paragraphs>
  <ScaleCrop>false</ScaleCrop>
  <Company/>
  <LinksUpToDate>false</LinksUpToDate>
  <CharactersWithSpaces>30116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2015-03-28T16:06:00Z</dcterms:created>
  <dcterms:modified xsi:type="dcterms:W3CDTF">2015-03-28T16:06:00Z</dcterms:modified>
</cp:coreProperties>
</file>