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091" w:rsidRDefault="00124091" w:rsidP="00124091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vanish/>
          <w:color w:val="000000"/>
          <w:sz w:val="18"/>
          <w:szCs w:val="18"/>
        </w:rPr>
        <w:t>#G0</w:t>
      </w:r>
    </w:p>
    <w:p w:rsidR="00124091" w:rsidRDefault="00124091" w:rsidP="00124091">
      <w:pPr>
        <w:rPr>
          <w:rFonts w:ascii="Arial" w:hAnsi="Arial" w:cs="Arial"/>
          <w:color w:val="000000"/>
          <w:sz w:val="18"/>
          <w:szCs w:val="18"/>
        </w:rPr>
      </w:pPr>
    </w:p>
    <w:p w:rsidR="00124091" w:rsidRDefault="00124091" w:rsidP="00124091">
      <w:pPr>
        <w:rPr>
          <w:rFonts w:ascii="Arial" w:hAnsi="Arial" w:cs="Arial"/>
          <w:color w:val="000000"/>
          <w:sz w:val="18"/>
          <w:szCs w:val="18"/>
        </w:rPr>
      </w:pPr>
    </w:p>
    <w:p w:rsidR="00124091" w:rsidRDefault="00124091" w:rsidP="00124091">
      <w:pPr>
        <w:rPr>
          <w:rFonts w:ascii="Arial" w:hAnsi="Arial" w:cs="Arial"/>
          <w:color w:val="000000"/>
          <w:sz w:val="18"/>
          <w:szCs w:val="18"/>
        </w:rPr>
      </w:pP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0"/>
        <w:gridCol w:w="1650"/>
        <w:gridCol w:w="480"/>
        <w:gridCol w:w="990"/>
        <w:gridCol w:w="510"/>
        <w:gridCol w:w="435"/>
        <w:gridCol w:w="765"/>
        <w:gridCol w:w="465"/>
        <w:gridCol w:w="315"/>
        <w:gridCol w:w="555"/>
        <w:gridCol w:w="330"/>
        <w:gridCol w:w="510"/>
        <w:gridCol w:w="450"/>
        <w:gridCol w:w="450"/>
        <w:gridCol w:w="660"/>
        <w:gridCol w:w="360"/>
      </w:tblGrid>
      <w:tr w:rsidR="00124091" w:rsidTr="00124091">
        <w:trPr>
          <w:hidden/>
        </w:trPr>
        <w:tc>
          <w:tcPr>
            <w:tcW w:w="4110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hideMark/>
          </w:tcPr>
          <w:p w:rsidR="00124091" w:rsidRDefault="001240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vanish/>
                <w:color w:val="000000"/>
                <w:sz w:val="18"/>
                <w:szCs w:val="18"/>
              </w:rPr>
              <w:t>#G0</w:t>
            </w:r>
          </w:p>
        </w:tc>
        <w:tc>
          <w:tcPr>
            <w:tcW w:w="435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60" w:type="dxa"/>
            <w:gridSpan w:val="10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4110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24091" w:rsidRDefault="001240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(наименование учреждения,</w:t>
            </w:r>
            <w:proofErr w:type="gramEnd"/>
          </w:p>
        </w:tc>
        <w:tc>
          <w:tcPr>
            <w:tcW w:w="435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60" w:type="dxa"/>
            <w:gridSpan w:val="10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411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5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60" w:type="dxa"/>
            <w:gridSpan w:val="10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4110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24091" w:rsidRDefault="001240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организации)</w:t>
            </w:r>
          </w:p>
        </w:tc>
        <w:tc>
          <w:tcPr>
            <w:tcW w:w="435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60" w:type="dxa"/>
            <w:gridSpan w:val="10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4545" w:type="dxa"/>
            <w:gridSpan w:val="6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60" w:type="dxa"/>
            <w:gridSpan w:val="10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4545" w:type="dxa"/>
            <w:gridSpan w:val="6"/>
            <w:hideMark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ДОЛЖНОСТНАЯ ИНСТРУКЦИЯ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860" w:type="dxa"/>
            <w:gridSpan w:val="10"/>
            <w:hideMark/>
          </w:tcPr>
          <w:p w:rsidR="00124091" w:rsidRDefault="001240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УТВЕРЖДАЮ </w:t>
            </w:r>
          </w:p>
        </w:tc>
      </w:tr>
      <w:tr w:rsidR="00124091" w:rsidTr="00124091">
        <w:tc>
          <w:tcPr>
            <w:tcW w:w="480" w:type="dxa"/>
            <w:hideMark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hideMark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№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gridSpan w:val="2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6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4545" w:type="dxa"/>
            <w:gridSpan w:val="6"/>
            <w:hideMark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монтажника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санитарно-технических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860" w:type="dxa"/>
            <w:gridSpan w:val="10"/>
            <w:hideMark/>
          </w:tcPr>
          <w:p w:rsidR="00124091" w:rsidRDefault="001240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(директор; иное должностное лицо,</w:t>
            </w:r>
            <w:proofErr w:type="gramEnd"/>
          </w:p>
        </w:tc>
      </w:tr>
      <w:tr w:rsidR="00124091" w:rsidTr="00124091">
        <w:tc>
          <w:tcPr>
            <w:tcW w:w="4545" w:type="dxa"/>
            <w:gridSpan w:val="6"/>
            <w:hideMark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систем и оборудования 6-го разряда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86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4545" w:type="dxa"/>
            <w:gridSpan w:val="6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6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24091" w:rsidRDefault="001240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уполномоченное утверждать </w:t>
            </w:r>
          </w:p>
        </w:tc>
      </w:tr>
      <w:tr w:rsidR="00124091" w:rsidTr="00124091">
        <w:tc>
          <w:tcPr>
            <w:tcW w:w="4545" w:type="dxa"/>
            <w:gridSpan w:val="6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6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4545" w:type="dxa"/>
            <w:gridSpan w:val="6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6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24091" w:rsidRDefault="001240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должностную инструкцию)</w:t>
            </w:r>
          </w:p>
        </w:tc>
      </w:tr>
      <w:tr w:rsidR="00124091" w:rsidTr="00124091">
        <w:tc>
          <w:tcPr>
            <w:tcW w:w="4545" w:type="dxa"/>
            <w:gridSpan w:val="6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0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0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3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4545" w:type="dxa"/>
            <w:gridSpan w:val="6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00" w:type="dxa"/>
            <w:gridSpan w:val="4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24091" w:rsidRDefault="001240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330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30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24091" w:rsidRDefault="001240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(фамилия, инициалы)</w:t>
            </w:r>
          </w:p>
        </w:tc>
      </w:tr>
      <w:tr w:rsidR="00124091" w:rsidTr="00124091">
        <w:tc>
          <w:tcPr>
            <w:tcW w:w="4545" w:type="dxa"/>
            <w:gridSpan w:val="6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5" w:type="dxa"/>
            <w:hideMark/>
          </w:tcPr>
          <w:p w:rsidR="00124091" w:rsidRDefault="001240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«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5" w:type="dxa"/>
            <w:hideMark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»</w:t>
            </w:r>
          </w:p>
        </w:tc>
        <w:tc>
          <w:tcPr>
            <w:tcW w:w="1395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0" w:type="dxa"/>
            <w:hideMark/>
          </w:tcPr>
          <w:p w:rsidR="00124091" w:rsidRDefault="001240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20 </w:t>
            </w:r>
          </w:p>
        </w:tc>
        <w:tc>
          <w:tcPr>
            <w:tcW w:w="45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hideMark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360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124091" w:rsidRDefault="00124091" w:rsidP="00124091">
      <w:pPr>
        <w:jc w:val="center"/>
        <w:rPr>
          <w:rFonts w:ascii="Arial" w:hAnsi="Arial" w:cs="Arial"/>
          <w:color w:val="000000"/>
          <w:sz w:val="18"/>
          <w:szCs w:val="18"/>
        </w:rPr>
      </w:pPr>
    </w:p>
    <w:p w:rsidR="00124091" w:rsidRDefault="00124091" w:rsidP="00124091">
      <w:pPr>
        <w:jc w:val="center"/>
        <w:rPr>
          <w:rFonts w:ascii="Arial" w:hAnsi="Arial" w:cs="Arial"/>
          <w:color w:val="000000"/>
          <w:sz w:val="18"/>
          <w:szCs w:val="18"/>
        </w:rPr>
      </w:pPr>
    </w:p>
    <w:p w:rsidR="00124091" w:rsidRDefault="00124091" w:rsidP="00124091">
      <w:pPr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Общие положения</w:t>
      </w:r>
    </w:p>
    <w:p w:rsidR="00124091" w:rsidRDefault="00124091" w:rsidP="00124091">
      <w:pPr>
        <w:jc w:val="center"/>
        <w:rPr>
          <w:rFonts w:ascii="Arial" w:hAnsi="Arial" w:cs="Arial"/>
          <w:color w:val="000000"/>
          <w:sz w:val="18"/>
          <w:szCs w:val="18"/>
        </w:rPr>
      </w:pP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На должность монтажника санитарно-технических систем и оборудования 6-го разряда назначается лицо, имеющее среднее профессиональное образование.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Монтажник санитарно-технических систем и оборудования 6-го разряда назначается на должность и освобождается от нее приказом руководителя организации.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800"/>
        <w:gridCol w:w="7620"/>
      </w:tblGrid>
      <w:tr w:rsidR="00124091" w:rsidTr="00124091">
        <w:trPr>
          <w:hidden/>
        </w:trPr>
        <w:tc>
          <w:tcPr>
            <w:tcW w:w="9420" w:type="dxa"/>
            <w:gridSpan w:val="2"/>
            <w:hideMark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vanish/>
                <w:color w:val="000000"/>
                <w:sz w:val="18"/>
                <w:szCs w:val="18"/>
              </w:rPr>
              <w:t>#G0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Монтажник санитарно-технических систем и оборудования 6-го разряда подчиняется </w:t>
            </w:r>
          </w:p>
        </w:tc>
      </w:tr>
      <w:tr w:rsidR="00124091" w:rsidTr="00124091">
        <w:tc>
          <w:tcPr>
            <w:tcW w:w="1800" w:type="dxa"/>
            <w:hideMark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непосредственно </w:t>
            </w:r>
          </w:p>
        </w:tc>
        <w:tc>
          <w:tcPr>
            <w:tcW w:w="762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Монтажник санитарно-технических систем и оборудования 6-го разряда должен знать:</w:t>
      </w:r>
    </w:p>
    <w:p w:rsidR="00124091" w:rsidRDefault="00124091" w:rsidP="00124091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   - правила испытания санитарно-технических систем и сантехнического оборудования; </w:t>
      </w:r>
    </w:p>
    <w:p w:rsidR="00124091" w:rsidRDefault="00124091" w:rsidP="00124091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  - требования, предъявляемые к готовности объекта под монтаж; </w:t>
      </w:r>
    </w:p>
    <w:p w:rsidR="00124091" w:rsidRDefault="00124091" w:rsidP="00124091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  - правила сдачи выполненных работ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Ростехнадзору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; </w:t>
      </w:r>
    </w:p>
    <w:p w:rsidR="00124091" w:rsidRDefault="00124091" w:rsidP="00124091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  - правила разметки мест прокладки трубопроводов, производства замеров с натуры по размещению оборудования и трубопроводов, вычерчивания черновых и замерных эскизов с натуры и по строительным чертежам; </w:t>
      </w:r>
    </w:p>
    <w:p w:rsidR="00124091" w:rsidRDefault="00124091" w:rsidP="00124091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  - правила опробования и испытания оборудования при вводе его в эксплуатацию;</w:t>
      </w:r>
    </w:p>
    <w:tbl>
      <w:tblPr>
        <w:tblW w:w="0" w:type="auto"/>
        <w:tblInd w:w="390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090"/>
      </w:tblGrid>
      <w:tr w:rsidR="00124091" w:rsidTr="00124091">
        <w:trPr>
          <w:hidden/>
        </w:trPr>
        <w:tc>
          <w:tcPr>
            <w:tcW w:w="9090" w:type="dxa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:rsidR="00124091" w:rsidRDefault="0012409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vanish/>
                <w:color w:val="000000"/>
                <w:sz w:val="18"/>
                <w:szCs w:val="18"/>
              </w:rPr>
              <w:t>#G0</w:t>
            </w:r>
          </w:p>
        </w:tc>
      </w:tr>
    </w:tbl>
    <w:p w:rsidR="00124091" w:rsidRDefault="00124091" w:rsidP="00124091">
      <w:pPr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  </w:t>
      </w:r>
    </w:p>
    <w:p w:rsidR="00124091" w:rsidRDefault="00124091" w:rsidP="00124091">
      <w:pPr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Должностные обязанности</w:t>
      </w:r>
    </w:p>
    <w:p w:rsidR="00124091" w:rsidRDefault="00124091" w:rsidP="00124091">
      <w:pPr>
        <w:jc w:val="center"/>
        <w:rPr>
          <w:rFonts w:ascii="Arial" w:hAnsi="Arial" w:cs="Arial"/>
          <w:color w:val="000000"/>
          <w:sz w:val="18"/>
          <w:szCs w:val="18"/>
        </w:rPr>
      </w:pP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Монтажник санитарно-технических систем и оборудования 6-го разряда выполняет следующие должностные обязанности: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выполнение особо сложных работ при монтаже и ремонте систем центрального отопления, водоснабжения, канализации, газоснабжения и водостоков;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монтаж и обвязка стальных и чугунных котлов со сборкой их из отдельных секций отдельными пакетами и укрупненными блоками;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монтаж тепловых пунктов управления и центральных тепловых пунктов блоками и отдельными деталями. Испытание и регулирование трубопроводных систем, оборудования и аппаратуры;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проверка на прогрев отопительных приборов с регулированием;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сдача санитарно-технических систем;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производство замеров и разметка мест прокладки трубопроводов по строительным чертежам и с натуры;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вычерчивание черновых и замерных эскизов с натуры и по строительным чертежам с деталировкой и составлением спецификации;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составление комплектовочных ведомостей;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- монтаж терморегуляторов, биофильтров, автоматических систем пожаротушения, газогорелочных устройств с регулированием при переводе котельных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с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твердого на газообразное топливо;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пуск и наладка санитарно-технических систем;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монтаж и испытание регуляторных пунктов (ГРП), монтаж и испытание узлов редуцирования газа в котельных, монтаж групповых установок без сжиженного газа блоками, обвязка их трубными узлами с испытанием;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ремонт и ревизия сантехнического оборудования и аппаратуры;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60"/>
      </w:tblGrid>
      <w:tr w:rsidR="00124091" w:rsidTr="00124091">
        <w:trPr>
          <w:hidden/>
        </w:trPr>
        <w:tc>
          <w:tcPr>
            <w:tcW w:w="9360" w:type="dxa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:rsidR="00124091" w:rsidRDefault="0012409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vanish/>
                <w:color w:val="000000"/>
                <w:sz w:val="18"/>
                <w:szCs w:val="18"/>
              </w:rPr>
              <w:t>#G0</w:t>
            </w:r>
          </w:p>
        </w:tc>
      </w:tr>
    </w:tbl>
    <w:p w:rsidR="00124091" w:rsidRDefault="00124091" w:rsidP="00124091">
      <w:pPr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  </w:t>
      </w:r>
    </w:p>
    <w:p w:rsidR="00124091" w:rsidRDefault="00124091" w:rsidP="00124091">
      <w:pPr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Права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124091" w:rsidRDefault="00124091" w:rsidP="00124091">
      <w:pPr>
        <w:jc w:val="center"/>
        <w:rPr>
          <w:rFonts w:ascii="Arial" w:hAnsi="Arial" w:cs="Arial"/>
          <w:color w:val="000000"/>
          <w:sz w:val="18"/>
          <w:szCs w:val="18"/>
        </w:rPr>
      </w:pP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Монтажник санитарно-технических систем и оборудования 6-го разряда имеет право: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lastRenderedPageBreak/>
        <w:t>- запрашивать и получать необходимые материалы и документы, относящиеся к вопросам своей деятельности и деятельности подчиненных ему сотрудников;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взаимодействовать с другими службами предприятия по производственным и другим вопросам, входящим в его функциональные обязанности;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знакомиться с проектами решений руководства предприятия, касающимися деятельности Подразделения;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предлагать на рассмотрение руководителя предложения по совершенствованию работы, связанной с предусмотренными настоящей Должностной инструкцией обязанностями;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выносить на рассмотрения руководителя предложения о поощрении отличившихся работников, наложении взысканий на нарушителей производственной и трудовой дисциплины;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докладывать руководителю обо всех выявленных нарушениях и недостатках в связи с выполняемой работой;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30"/>
      </w:tblGrid>
      <w:tr w:rsidR="00124091" w:rsidTr="00124091">
        <w:trPr>
          <w:hidden/>
        </w:trPr>
        <w:tc>
          <w:tcPr>
            <w:tcW w:w="9330" w:type="dxa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:rsidR="00124091" w:rsidRDefault="0012409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vanish/>
                <w:color w:val="000000"/>
                <w:sz w:val="18"/>
                <w:szCs w:val="18"/>
              </w:rPr>
              <w:t>#G0</w:t>
            </w:r>
          </w:p>
        </w:tc>
      </w:tr>
    </w:tbl>
    <w:p w:rsidR="00124091" w:rsidRDefault="00124091" w:rsidP="00124091">
      <w:pPr>
        <w:jc w:val="center"/>
        <w:rPr>
          <w:rFonts w:ascii="Arial" w:hAnsi="Arial" w:cs="Arial"/>
          <w:color w:val="000000"/>
          <w:sz w:val="18"/>
          <w:szCs w:val="18"/>
        </w:rPr>
      </w:pPr>
    </w:p>
    <w:p w:rsidR="00124091" w:rsidRDefault="00124091" w:rsidP="00124091">
      <w:pPr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Ответственность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124091" w:rsidRDefault="00124091" w:rsidP="00124091">
      <w:pPr>
        <w:jc w:val="center"/>
        <w:rPr>
          <w:rFonts w:ascii="Arial" w:hAnsi="Arial" w:cs="Arial"/>
          <w:color w:val="000000"/>
          <w:sz w:val="18"/>
          <w:szCs w:val="18"/>
        </w:rPr>
      </w:pP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Монтажник санитарно-технических систем и оборудования 6-го разряда несет ответственность: 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за ненадлежащее исполнение или неисполнение своих должностных обязанностей, предусмотренных настоящей должностной инструкцией - в пределах, определенных трудовым законодательством Российской Федерации;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за нарушение правил и положений, регламентирующих деятельность предприятия;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за правонарушения, совершенные в процессе осуществления своей деятельности, - в пределах, определенных действующим административным, уголовным и гражданским законодательством Российской Федерации;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- за причинение материального ущерба - в пределах, определенных действующим трудовым и гражданским законодательством Российской Федерации; </w:t>
      </w: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за выполнение правил внутреннего распорядка, правил ТБ и противопожарной безопасности;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15"/>
      </w:tblGrid>
      <w:tr w:rsidR="00124091" w:rsidTr="00124091">
        <w:trPr>
          <w:hidden/>
        </w:trPr>
        <w:tc>
          <w:tcPr>
            <w:tcW w:w="9315" w:type="dxa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:rsidR="00124091" w:rsidRDefault="0012409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vanish/>
                <w:color w:val="000000"/>
                <w:sz w:val="18"/>
                <w:szCs w:val="18"/>
              </w:rPr>
              <w:t>#G0</w:t>
            </w:r>
          </w:p>
        </w:tc>
      </w:tr>
    </w:tbl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</w:p>
    <w:p w:rsidR="00124091" w:rsidRDefault="00124091" w:rsidP="00124091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085"/>
        <w:gridCol w:w="540"/>
        <w:gridCol w:w="375"/>
        <w:gridCol w:w="960"/>
        <w:gridCol w:w="840"/>
        <w:gridCol w:w="180"/>
        <w:gridCol w:w="108"/>
        <w:gridCol w:w="122"/>
        <w:gridCol w:w="960"/>
        <w:gridCol w:w="230"/>
        <w:gridCol w:w="2115"/>
        <w:gridCol w:w="585"/>
        <w:gridCol w:w="240"/>
      </w:tblGrid>
      <w:tr w:rsidR="00124091" w:rsidTr="00124091">
        <w:trPr>
          <w:hidden/>
        </w:trPr>
        <w:tc>
          <w:tcPr>
            <w:tcW w:w="5085" w:type="dxa"/>
            <w:gridSpan w:val="7"/>
            <w:hideMark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vanish/>
                <w:color w:val="000000"/>
                <w:sz w:val="18"/>
                <w:szCs w:val="18"/>
              </w:rPr>
              <w:t>#G0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Должностная инструкция разработана в соответствии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230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5085" w:type="dxa"/>
            <w:gridSpan w:val="7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30" w:type="dxa"/>
            <w:gridSpan w:val="6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24091" w:rsidRDefault="001240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(наименование, номер и дата документа)</w:t>
            </w:r>
          </w:p>
        </w:tc>
      </w:tr>
      <w:tr w:rsidR="00124091" w:rsidTr="00124091">
        <w:tc>
          <w:tcPr>
            <w:tcW w:w="3960" w:type="dxa"/>
            <w:gridSpan w:val="4"/>
            <w:hideMark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Руководитель структурного подразделения </w:t>
            </w:r>
          </w:p>
        </w:tc>
        <w:tc>
          <w:tcPr>
            <w:tcW w:w="220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3960" w:type="dxa"/>
            <w:gridSpan w:val="4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05" w:type="dxa"/>
            <w:gridSpan w:val="5"/>
            <w:hideMark/>
          </w:tcPr>
          <w:p w:rsidR="00124091" w:rsidRDefault="001240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210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hideMark/>
          </w:tcPr>
          <w:p w:rsidR="00124091" w:rsidRDefault="001240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(фамилия, инициалы)</w:t>
            </w:r>
          </w:p>
        </w:tc>
        <w:tc>
          <w:tcPr>
            <w:tcW w:w="240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4800" w:type="dxa"/>
            <w:gridSpan w:val="5"/>
            <w:hideMark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00.00.0000 </w:t>
            </w:r>
          </w:p>
        </w:tc>
        <w:tc>
          <w:tcPr>
            <w:tcW w:w="4515" w:type="dxa"/>
            <w:gridSpan w:val="8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4800" w:type="dxa"/>
            <w:gridSpan w:val="5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5" w:type="dxa"/>
            <w:gridSpan w:val="8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4800" w:type="dxa"/>
            <w:gridSpan w:val="5"/>
            <w:hideMark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СОГЛАСОВАНО:</w:t>
            </w:r>
          </w:p>
        </w:tc>
        <w:tc>
          <w:tcPr>
            <w:tcW w:w="4515" w:type="dxa"/>
            <w:gridSpan w:val="8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4800" w:type="dxa"/>
            <w:gridSpan w:val="5"/>
            <w:hideMark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Начальник юридического отдела </w:t>
            </w:r>
          </w:p>
        </w:tc>
        <w:tc>
          <w:tcPr>
            <w:tcW w:w="4515" w:type="dxa"/>
            <w:gridSpan w:val="8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75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5" w:type="dxa"/>
            <w:gridSpan w:val="8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2085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24091" w:rsidRDefault="001240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540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75" w:type="dxa"/>
            <w:gridSpan w:val="3"/>
            <w:hideMark/>
          </w:tcPr>
          <w:p w:rsidR="00124091" w:rsidRDefault="001240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(фамилия, инициалы)</w:t>
            </w:r>
          </w:p>
        </w:tc>
        <w:tc>
          <w:tcPr>
            <w:tcW w:w="4515" w:type="dxa"/>
            <w:gridSpan w:val="8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2085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75" w:type="dxa"/>
            <w:gridSpan w:val="3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5" w:type="dxa"/>
            <w:gridSpan w:val="8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2085" w:type="dxa"/>
            <w:hideMark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00.00.0000 </w:t>
            </w:r>
          </w:p>
        </w:tc>
        <w:tc>
          <w:tcPr>
            <w:tcW w:w="540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75" w:type="dxa"/>
            <w:gridSpan w:val="3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5" w:type="dxa"/>
            <w:gridSpan w:val="8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2085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75" w:type="dxa"/>
            <w:gridSpan w:val="3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5" w:type="dxa"/>
            <w:gridSpan w:val="8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4800" w:type="dxa"/>
            <w:gridSpan w:val="5"/>
            <w:hideMark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Руководитель кадровой службы </w:t>
            </w:r>
          </w:p>
        </w:tc>
        <w:tc>
          <w:tcPr>
            <w:tcW w:w="4515" w:type="dxa"/>
            <w:gridSpan w:val="8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75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5" w:type="dxa"/>
            <w:gridSpan w:val="8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2085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24091" w:rsidRDefault="001240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540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75" w:type="dxa"/>
            <w:gridSpan w:val="3"/>
            <w:hideMark/>
          </w:tcPr>
          <w:p w:rsidR="00124091" w:rsidRDefault="001240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(фамилия, инициалы)</w:t>
            </w:r>
          </w:p>
        </w:tc>
        <w:tc>
          <w:tcPr>
            <w:tcW w:w="4515" w:type="dxa"/>
            <w:gridSpan w:val="8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2085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75" w:type="dxa"/>
            <w:gridSpan w:val="3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5" w:type="dxa"/>
            <w:gridSpan w:val="8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2085" w:type="dxa"/>
            <w:hideMark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00.00.0000 </w:t>
            </w:r>
          </w:p>
        </w:tc>
        <w:tc>
          <w:tcPr>
            <w:tcW w:w="540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75" w:type="dxa"/>
            <w:gridSpan w:val="3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5" w:type="dxa"/>
            <w:gridSpan w:val="8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2085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75" w:type="dxa"/>
            <w:gridSpan w:val="3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5" w:type="dxa"/>
            <w:gridSpan w:val="8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3000" w:type="dxa"/>
            <w:gridSpan w:val="3"/>
            <w:hideMark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 инструкцией ознакомле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а):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5" w:type="dxa"/>
            <w:gridSpan w:val="2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85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5" w:type="dxa"/>
            <w:gridSpan w:val="2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3000" w:type="dxa"/>
            <w:gridSpan w:val="3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gridSpan w:val="3"/>
            <w:hideMark/>
          </w:tcPr>
          <w:p w:rsidR="00124091" w:rsidRDefault="001240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225" w:type="dxa"/>
            <w:gridSpan w:val="2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85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24091" w:rsidRDefault="001240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(фамилия, инициалы)</w:t>
            </w:r>
          </w:p>
        </w:tc>
        <w:tc>
          <w:tcPr>
            <w:tcW w:w="825" w:type="dxa"/>
            <w:gridSpan w:val="2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4800" w:type="dxa"/>
            <w:gridSpan w:val="5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5" w:type="dxa"/>
            <w:gridSpan w:val="8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091" w:rsidTr="00124091">
        <w:tc>
          <w:tcPr>
            <w:tcW w:w="4800" w:type="dxa"/>
            <w:gridSpan w:val="5"/>
            <w:hideMark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00.00.0000 </w:t>
            </w:r>
          </w:p>
        </w:tc>
        <w:tc>
          <w:tcPr>
            <w:tcW w:w="4515" w:type="dxa"/>
            <w:gridSpan w:val="8"/>
          </w:tcPr>
          <w:p w:rsidR="00124091" w:rsidRDefault="0012409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124091" w:rsidRDefault="00124091" w:rsidP="00124091">
      <w:pPr>
        <w:rPr>
          <w:rFonts w:ascii="Arial" w:hAnsi="Arial" w:cs="Arial"/>
          <w:color w:val="000000"/>
          <w:sz w:val="18"/>
          <w:szCs w:val="18"/>
        </w:rPr>
      </w:pPr>
    </w:p>
    <w:p w:rsidR="00124091" w:rsidRDefault="00124091" w:rsidP="00124091">
      <w:pPr>
        <w:rPr>
          <w:rFonts w:ascii="Arial" w:hAnsi="Arial" w:cs="Arial"/>
          <w:color w:val="000000"/>
          <w:sz w:val="18"/>
          <w:szCs w:val="18"/>
        </w:rPr>
      </w:pPr>
    </w:p>
    <w:p w:rsidR="00124091" w:rsidRDefault="00124091" w:rsidP="00124091">
      <w:pPr>
        <w:rPr>
          <w:rFonts w:ascii="Arial" w:hAnsi="Arial" w:cs="Arial"/>
          <w:color w:val="000000"/>
          <w:sz w:val="18"/>
          <w:szCs w:val="18"/>
        </w:rPr>
      </w:pPr>
    </w:p>
    <w:p w:rsidR="00124091" w:rsidRDefault="00124091" w:rsidP="00124091">
      <w:pPr>
        <w:rPr>
          <w:rFonts w:ascii="Arial" w:hAnsi="Arial" w:cs="Arial"/>
          <w:color w:val="000000"/>
          <w:sz w:val="18"/>
          <w:szCs w:val="18"/>
        </w:rPr>
      </w:pPr>
    </w:p>
    <w:p w:rsidR="00124091" w:rsidRDefault="00124091" w:rsidP="00124091">
      <w:pPr>
        <w:rPr>
          <w:rFonts w:ascii="Arial" w:hAnsi="Arial" w:cs="Arial"/>
          <w:sz w:val="18"/>
          <w:szCs w:val="18"/>
        </w:rPr>
      </w:pPr>
    </w:p>
    <w:p w:rsidR="005C0EE6" w:rsidRDefault="005C0EE6">
      <w:bookmarkStart w:id="0" w:name="_GoBack"/>
      <w:bookmarkEnd w:id="0"/>
    </w:p>
    <w:sectPr w:rsidR="005C0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E65"/>
    <w:rsid w:val="00124091"/>
    <w:rsid w:val="005C0EE6"/>
    <w:rsid w:val="00B81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2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748</Words>
  <Characters>4264</Characters>
  <Application>Microsoft Office Word</Application>
  <DocSecurity>0</DocSecurity>
  <Lines>35</Lines>
  <Paragraphs>10</Paragraphs>
  <ScaleCrop>false</ScaleCrop>
  <Company/>
  <LinksUpToDate>false</LinksUpToDate>
  <CharactersWithSpaces>5002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2015-09-29T05:15:00Z</dcterms:created>
  <dcterms:modified xsi:type="dcterms:W3CDTF">2015-09-29T05:15:00Z</dcterms:modified>
</cp:coreProperties>
</file>