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3E2" w:rsidRDefault="00A5022A" w:rsidP="00DB1BD9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В </w:t>
      </w:r>
      <w:r w:rsidR="002F430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Минис</w:t>
      </w:r>
      <w:r w:rsidR="0032418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терство</w:t>
      </w:r>
      <w:r w:rsidR="00DB1BD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2673E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строительства </w:t>
      </w:r>
    </w:p>
    <w:p w:rsidR="00DB1BD9" w:rsidRDefault="002673E2" w:rsidP="00DB1BD9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 жилищно-коммунального хозяйства</w:t>
      </w:r>
      <w:r w:rsidR="00DB1BD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32418B" w:rsidRDefault="00DB1BD9" w:rsidP="0032418B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Российской Федерации</w:t>
      </w:r>
    </w:p>
    <w:p w:rsidR="002673E2" w:rsidRDefault="002673E2" w:rsidP="0032418B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__________________________________ </w:t>
      </w:r>
    </w:p>
    <w:p w:rsidR="00DB1BD9" w:rsidRDefault="00DB1BD9" w:rsidP="00DB1BD9">
      <w:pPr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2F4308" w:rsidRDefault="002F4308" w:rsidP="00DB1BD9">
      <w:pPr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665B1" w:rsidRDefault="00D9722B" w:rsidP="008665B1">
      <w:pPr>
        <w:spacing w:line="276" w:lineRule="auto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Ниже приводится два варианта расчета изменения размера платы за горячее вод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снабжение 20</w:t>
      </w:r>
      <w:r w:rsidR="0005111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и 21</w:t>
      </w:r>
      <w:r w:rsidR="008665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10.2014 г. </w:t>
      </w:r>
    </w:p>
    <w:p w:rsidR="00417725" w:rsidRPr="00417725" w:rsidRDefault="00417725" w:rsidP="00417725">
      <w:pPr>
        <w:spacing w:line="276" w:lineRule="auto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8665B1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Вариант 1</w:t>
      </w: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(согласно </w:t>
      </w:r>
      <w:r w:rsidR="0072684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порядку расчета, представленно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</w:t>
      </w:r>
      <w:r w:rsidR="0072684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у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в письме Минстроя и ЖКХ от 04.12.2014 г. № 23489-ОГ/04):</w:t>
      </w:r>
    </w:p>
    <w:p w:rsidR="00417725" w:rsidRPr="007D4F21" w:rsidRDefault="00417725" w:rsidP="00417725">
      <w:pPr>
        <w:spacing w:line="276" w:lineRule="auto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8665B1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 xml:space="preserve">Вариант </w:t>
      </w: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 xml:space="preserve">2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(согласно расчетам, представленным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ресурсоснабжающей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организацией):</w:t>
      </w:r>
    </w:p>
    <w:p w:rsidR="00D9722B" w:rsidRDefault="00D9722B" w:rsidP="008665B1">
      <w:pPr>
        <w:spacing w:line="276" w:lineRule="auto"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665B1" w:rsidRPr="00D9613E" w:rsidRDefault="008665B1" w:rsidP="008665B1">
      <w:pPr>
        <w:pStyle w:val="a6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D9613E">
        <w:rPr>
          <w:rFonts w:ascii="Times New Roman" w:hAnsi="Times New Roman"/>
          <w:sz w:val="24"/>
          <w:szCs w:val="24"/>
          <w:u w:val="single"/>
          <w:shd w:val="clear" w:color="auto" w:fill="FFFFFF"/>
        </w:rPr>
        <w:t>Расчет</w:t>
      </w:r>
      <w:r w:rsidRPr="00D9613E">
        <w:rPr>
          <w:rFonts w:ascii="Times New Roman" w:hAnsi="Times New Roman"/>
          <w:sz w:val="24"/>
          <w:szCs w:val="24"/>
          <w:u w:val="single"/>
        </w:rPr>
        <w:t xml:space="preserve"> снижения размера оплаты за горячее водоснабжение</w:t>
      </w:r>
      <w:r w:rsidRPr="00D9613E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 за 20.10.2014 г.:</w:t>
      </w:r>
    </w:p>
    <w:p w:rsidR="008665B1" w:rsidRDefault="008665B1" w:rsidP="008665B1">
      <w:pPr>
        <w:pStyle w:val="a6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Объем потребленной горячей воды за месяц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  <w:t>- 322,738 куб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.м</w:t>
      </w:r>
      <w:proofErr w:type="gramEnd"/>
    </w:p>
    <w:p w:rsidR="008665B1" w:rsidRDefault="008665B1" w:rsidP="008665B1">
      <w:pPr>
        <w:pStyle w:val="a6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Объем потребленной тепловой энергии за месяц</w:t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  <w:t>- 15,96 Гкал</w:t>
      </w:r>
    </w:p>
    <w:p w:rsidR="008665B1" w:rsidRDefault="008665B1" w:rsidP="008665B1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Тариф на горячую воду                                                                   - 27,47 руб./куб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.м</w:t>
      </w:r>
      <w:proofErr w:type="gramEnd"/>
    </w:p>
    <w:p w:rsidR="008665B1" w:rsidRDefault="008665B1" w:rsidP="008665B1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 на 1 Гкал                                                                               - 1402,81 руб.</w:t>
      </w:r>
    </w:p>
    <w:p w:rsidR="008665B1" w:rsidRDefault="008665B1" w:rsidP="008665B1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Среднесуточная температура горячей воды за 20.10.2014 г.      -  51,16 град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</w:p>
    <w:p w:rsidR="008665B1" w:rsidRPr="008665B1" w:rsidRDefault="008665B1" w:rsidP="008665B1">
      <w:pPr>
        <w:spacing w:line="276" w:lineRule="auto"/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8665B1">
        <w:rPr>
          <w:rFonts w:ascii="Times New Roman" w:hAnsi="Times New Roman" w:cs="Times New Roman"/>
          <w:color w:val="000000"/>
          <w:sz w:val="24"/>
          <w:szCs w:val="24"/>
        </w:rPr>
        <w:t xml:space="preserve">Продолжительность снижения температуры горячей воды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8665B1">
        <w:rPr>
          <w:rFonts w:ascii="Times New Roman" w:hAnsi="Times New Roman" w:cs="Times New Roman"/>
          <w:color w:val="000000"/>
          <w:sz w:val="24"/>
          <w:szCs w:val="24"/>
        </w:rPr>
        <w:t xml:space="preserve"> - 1 день (24 часа)</w:t>
      </w:r>
    </w:p>
    <w:p w:rsidR="008665B1" w:rsidRPr="008665B1" w:rsidRDefault="008665B1" w:rsidP="008665B1">
      <w:pPr>
        <w:spacing w:line="276" w:lineRule="auto"/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8665B1">
        <w:rPr>
          <w:rFonts w:ascii="Times New Roman" w:hAnsi="Times New Roman" w:cs="Times New Roman"/>
          <w:color w:val="000000"/>
          <w:sz w:val="24"/>
          <w:szCs w:val="24"/>
        </w:rPr>
        <w:t>Количество дней в месяце                                                              - 31 день</w:t>
      </w:r>
    </w:p>
    <w:p w:rsidR="008665B1" w:rsidRDefault="008665B1" w:rsidP="008665B1">
      <w:pPr>
        <w:spacing w:line="276" w:lineRule="auto"/>
        <w:ind w:firstLine="0"/>
        <w:jc w:val="left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Объем потребленной горячей воды  за 20.10.2014 г        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ab/>
        <w:t>- 13,684 куб</w:t>
      </w:r>
      <w:proofErr w:type="gramStart"/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.м</w:t>
      </w:r>
      <w:proofErr w:type="gramEnd"/>
    </w:p>
    <w:p w:rsidR="008665B1" w:rsidRPr="008665B1" w:rsidRDefault="008665B1" w:rsidP="008665B1">
      <w:pPr>
        <w:spacing w:line="276" w:lineRule="auto"/>
        <w:ind w:firstLine="0"/>
        <w:jc w:val="left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Объем потребленной тепловой энергии</w:t>
      </w:r>
      <w:r w:rsidR="00BE1BD6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за 20.10.2014 г.</w:t>
      </w:r>
      <w:r w:rsidR="00BE1BD6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- 1,012 Гкал</w:t>
      </w:r>
    </w:p>
    <w:p w:rsidR="00CC7276" w:rsidRDefault="00CC7276" w:rsidP="00BE1BD6">
      <w:pPr>
        <w:pStyle w:val="a6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0207" w:type="dxa"/>
        <w:tblInd w:w="-318" w:type="dxa"/>
        <w:tblLook w:val="04A0"/>
      </w:tblPr>
      <w:tblGrid>
        <w:gridCol w:w="675"/>
        <w:gridCol w:w="4713"/>
        <w:gridCol w:w="4819"/>
      </w:tblGrid>
      <w:tr w:rsidR="00CC7276" w:rsidRPr="00CC7276" w:rsidTr="00CC7276">
        <w:tc>
          <w:tcPr>
            <w:tcW w:w="675" w:type="dxa"/>
          </w:tcPr>
          <w:p w:rsidR="00CC7276" w:rsidRPr="00CC7276" w:rsidRDefault="00CC7276" w:rsidP="00CC7276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7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13" w:type="dxa"/>
          </w:tcPr>
          <w:p w:rsidR="00CC7276" w:rsidRPr="00CC7276" w:rsidRDefault="00CC7276" w:rsidP="00CC7276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76">
              <w:rPr>
                <w:rFonts w:ascii="Times New Roman" w:hAnsi="Times New Roman" w:cs="Times New Roman"/>
                <w:b/>
                <w:sz w:val="24"/>
                <w:szCs w:val="24"/>
              </w:rPr>
              <w:t>1 вариант</w:t>
            </w:r>
          </w:p>
        </w:tc>
        <w:tc>
          <w:tcPr>
            <w:tcW w:w="4819" w:type="dxa"/>
          </w:tcPr>
          <w:p w:rsidR="00CC7276" w:rsidRPr="00CC7276" w:rsidRDefault="00CC7276" w:rsidP="00CC7276">
            <w:pPr>
              <w:pStyle w:val="a6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76">
              <w:rPr>
                <w:rFonts w:ascii="Times New Roman" w:hAnsi="Times New Roman" w:cs="Times New Roman"/>
                <w:b/>
                <w:sz w:val="24"/>
                <w:szCs w:val="24"/>
              </w:rPr>
              <w:t>вариант</w:t>
            </w:r>
          </w:p>
        </w:tc>
      </w:tr>
      <w:tr w:rsidR="00CC7276" w:rsidTr="00CC7276">
        <w:tc>
          <w:tcPr>
            <w:tcW w:w="675" w:type="dxa"/>
          </w:tcPr>
          <w:p w:rsidR="00CC7276" w:rsidRDefault="00CC7276" w:rsidP="00CC727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13" w:type="dxa"/>
          </w:tcPr>
          <w:p w:rsid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размера ежемесячной платы за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рячее водоснабжение (без снижения):</w:t>
            </w:r>
          </w:p>
          <w:p w:rsidR="00CC7276" w:rsidRP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22,738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куб</w:t>
            </w:r>
            <w:proofErr w:type="gramStart"/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* 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27,47 руб./куб.м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+ 15,96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Гкал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* </w:t>
            </w:r>
            <w:r w:rsidRPr="00EC23EC">
              <w:rPr>
                <w:rFonts w:ascii="Times New Roman" w:hAnsi="Times New Roman"/>
                <w:sz w:val="24"/>
                <w:szCs w:val="24"/>
              </w:rPr>
              <w:t>1402,81 руб.</w:t>
            </w:r>
            <w:r>
              <w:rPr>
                <w:rFonts w:ascii="Times New Roman" w:hAnsi="Times New Roman"/>
                <w:sz w:val="24"/>
                <w:szCs w:val="24"/>
              </w:rPr>
              <w:t>=8865,61 + 22388,85=31254,46 руб.</w:t>
            </w:r>
          </w:p>
        </w:tc>
        <w:tc>
          <w:tcPr>
            <w:tcW w:w="4819" w:type="dxa"/>
          </w:tcPr>
          <w:p w:rsidR="00CC7276" w:rsidRPr="00246F5F" w:rsidRDefault="00CC7276" w:rsidP="00CC7276">
            <w:pPr>
              <w:pStyle w:val="a6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размера платы за горячее водосна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жение (без снижения) </w:t>
            </w:r>
            <w:r w:rsidRPr="00246F5F">
              <w:rPr>
                <w:rFonts w:ascii="Times New Roman" w:hAnsi="Times New Roman"/>
                <w:color w:val="FF0000"/>
                <w:sz w:val="24"/>
                <w:szCs w:val="24"/>
              </w:rPr>
              <w:t>за период (день):</w:t>
            </w:r>
          </w:p>
          <w:p w:rsidR="00CC7276" w:rsidRP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13,684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куб.м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* 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27,47 руб./куб.м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+ 1,012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Гкал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* </w:t>
            </w:r>
            <w:r w:rsidRPr="00EC23EC">
              <w:rPr>
                <w:rFonts w:ascii="Times New Roman" w:hAnsi="Times New Roman"/>
                <w:sz w:val="24"/>
                <w:szCs w:val="24"/>
              </w:rPr>
              <w:t>1402,81 руб.</w:t>
            </w:r>
            <w:r>
              <w:rPr>
                <w:rFonts w:ascii="Times New Roman" w:hAnsi="Times New Roman"/>
                <w:sz w:val="24"/>
                <w:szCs w:val="24"/>
              </w:rPr>
              <w:t>=375,9 +1419,644=1795,544 руб.</w:t>
            </w:r>
          </w:p>
        </w:tc>
      </w:tr>
      <w:tr w:rsidR="00CC7276" w:rsidTr="00CC7276">
        <w:tc>
          <w:tcPr>
            <w:tcW w:w="675" w:type="dxa"/>
          </w:tcPr>
          <w:p w:rsidR="00CC7276" w:rsidRDefault="00CC7276" w:rsidP="00CC7276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13" w:type="dxa"/>
          </w:tcPr>
          <w:p w:rsid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продолжительности отклонения температуры горячей воды от допустимой:</w:t>
            </w:r>
          </w:p>
          <w:p w:rsidR="00CC7276" w:rsidRP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день*24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часа=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24 часа </w:t>
            </w:r>
          </w:p>
        </w:tc>
        <w:tc>
          <w:tcPr>
            <w:tcW w:w="4819" w:type="dxa"/>
          </w:tcPr>
          <w:p w:rsid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продолжительности отклонения те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пературы горячей воды от допустимой:</w:t>
            </w:r>
          </w:p>
          <w:p w:rsidR="00CC7276" w:rsidRP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день*24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часа=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24 часа </w:t>
            </w:r>
          </w:p>
        </w:tc>
      </w:tr>
      <w:tr w:rsidR="00CC7276" w:rsidTr="00CC7276">
        <w:tc>
          <w:tcPr>
            <w:tcW w:w="675" w:type="dxa"/>
          </w:tcPr>
          <w:p w:rsidR="00CC7276" w:rsidRDefault="00CC7276" w:rsidP="00CC7276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3" w:type="dxa"/>
          </w:tcPr>
          <w:p w:rsid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доли снижения размера ежемеся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ной платы за горячее водоснабжение с уч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том отношения отклонения температуры горячей воды от допустимой температуры:</w:t>
            </w:r>
          </w:p>
          <w:p w:rsidR="00CC7276" w:rsidRP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– 51,16=8,84/3*0,1%=2,95*0,1%=0,295%</w:t>
            </w:r>
          </w:p>
        </w:tc>
        <w:tc>
          <w:tcPr>
            <w:tcW w:w="4819" w:type="dxa"/>
          </w:tcPr>
          <w:p w:rsid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доли снижения размера ежемесячной платы за горячее водоснабжение с учетом отношения отклонения температуры гор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чей воды от допустимой температуры:</w:t>
            </w:r>
          </w:p>
          <w:p w:rsidR="00CC7276" w:rsidRP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– 51,16=8,84/3*0,1%=2,95*0,1%=0,295%</w:t>
            </w:r>
          </w:p>
        </w:tc>
      </w:tr>
      <w:tr w:rsidR="00CC7276" w:rsidTr="00CC7276">
        <w:tc>
          <w:tcPr>
            <w:tcW w:w="675" w:type="dxa"/>
          </w:tcPr>
          <w:p w:rsidR="00CC7276" w:rsidRDefault="00CC7276" w:rsidP="00CC7276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13" w:type="dxa"/>
          </w:tcPr>
          <w:p w:rsid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размера снижения ежемесячной платы за горячее водоснабжение ненадл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жащего качества:</w:t>
            </w:r>
          </w:p>
          <w:p w:rsid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31254,46 руб./100*(24 часа *0,295%)=312,5446*6,96=</w:t>
            </w:r>
            <w:r w:rsidRPr="008665B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2175,31 руб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C7276" w:rsidRDefault="00CC7276" w:rsidP="00BE1BD6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Расчет размера снижения платы за </w:t>
            </w:r>
            <w:r w:rsidRPr="00246F5F">
              <w:rPr>
                <w:rFonts w:ascii="Times New Roman" w:hAnsi="Times New Roman"/>
                <w:color w:val="FF0000"/>
                <w:sz w:val="24"/>
                <w:szCs w:val="24"/>
              </w:rPr>
              <w:t>период (день)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предоставления коммунальной усл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ги ненадлежащего качества:</w:t>
            </w:r>
          </w:p>
          <w:p w:rsidR="00CC7276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1795,544 руб./100*(24 часа *0,295%)=17,95544*7,08=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127,12</w:t>
            </w:r>
            <w:r w:rsidRPr="008665B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руб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C7276" w:rsidRDefault="00CC7276" w:rsidP="00BE1BD6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276" w:rsidTr="00CC7276">
        <w:tc>
          <w:tcPr>
            <w:tcW w:w="675" w:type="dxa"/>
          </w:tcPr>
          <w:p w:rsidR="00CC7276" w:rsidRDefault="00CC7276" w:rsidP="00CC7276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13" w:type="dxa"/>
          </w:tcPr>
          <w:p w:rsidR="00CC7276" w:rsidRPr="003E1D89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месячной оплаты за горячее вод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снабжение с учетом снижения из-за откл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нения температуры горячей воды от допу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тимых значений:</w:t>
            </w:r>
          </w:p>
          <w:p w:rsidR="00CC7276" w:rsidRPr="00CC7276" w:rsidRDefault="00CC7276" w:rsidP="00BE1BD6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13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</w:t>
            </w:r>
            <w:r w:rsidRPr="00D9613E">
              <w:rPr>
                <w:rFonts w:ascii="Times New Roman" w:hAnsi="Times New Roman"/>
                <w:b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31254,</w:t>
            </w:r>
            <w:r w:rsidRPr="00D9613E">
              <w:rPr>
                <w:rFonts w:ascii="Times New Roman" w:hAnsi="Times New Roman"/>
                <w:b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2175,31</w:t>
            </w:r>
            <w:r w:rsidRPr="00D9613E">
              <w:rPr>
                <w:rFonts w:ascii="Times New Roman" w:hAnsi="Times New Roman"/>
                <w:b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29079,15 руб.</w:t>
            </w:r>
          </w:p>
        </w:tc>
        <w:tc>
          <w:tcPr>
            <w:tcW w:w="4819" w:type="dxa"/>
          </w:tcPr>
          <w:p w:rsidR="00CC7276" w:rsidRPr="003E1D89" w:rsidRDefault="00CC7276" w:rsidP="00CC72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месячной оплаты за горячее вод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снабжение с учетом снижения из-за откл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нения температуры горячей воды от допу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тимых значений:</w:t>
            </w:r>
          </w:p>
          <w:p w:rsidR="00CC7276" w:rsidRPr="00CC7276" w:rsidRDefault="00CC7276" w:rsidP="00BE1BD6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13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</w:t>
            </w:r>
            <w:r w:rsidRPr="00D9613E">
              <w:rPr>
                <w:rFonts w:ascii="Times New Roman" w:hAnsi="Times New Roman"/>
                <w:b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31254,</w:t>
            </w:r>
            <w:r w:rsidRPr="00D9613E">
              <w:rPr>
                <w:rFonts w:ascii="Times New Roman" w:hAnsi="Times New Roman"/>
                <w:b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127,12</w:t>
            </w:r>
            <w:r w:rsidRPr="00D9613E">
              <w:rPr>
                <w:rFonts w:ascii="Times New Roman" w:hAnsi="Times New Roman"/>
                <w:b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31127,34 руб.</w:t>
            </w:r>
          </w:p>
        </w:tc>
      </w:tr>
    </w:tbl>
    <w:p w:rsidR="00CA4DC7" w:rsidRDefault="00CA4DC7" w:rsidP="00CA4DC7">
      <w:pPr>
        <w:pStyle w:val="a6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</w:p>
    <w:p w:rsidR="00CA4DC7" w:rsidRDefault="00CA4DC7" w:rsidP="00CA4DC7">
      <w:pPr>
        <w:pStyle w:val="a6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</w:p>
    <w:p w:rsidR="00CA4DC7" w:rsidRPr="00D9613E" w:rsidRDefault="00CA4DC7" w:rsidP="00CA4DC7">
      <w:pPr>
        <w:pStyle w:val="a6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D9613E">
        <w:rPr>
          <w:rFonts w:ascii="Times New Roman" w:hAnsi="Times New Roman"/>
          <w:sz w:val="24"/>
          <w:szCs w:val="24"/>
          <w:u w:val="single"/>
          <w:shd w:val="clear" w:color="auto" w:fill="FFFFFF"/>
        </w:rPr>
        <w:t>Расчет</w:t>
      </w:r>
      <w:r w:rsidRPr="00D9613E">
        <w:rPr>
          <w:rFonts w:ascii="Times New Roman" w:hAnsi="Times New Roman"/>
          <w:sz w:val="24"/>
          <w:szCs w:val="24"/>
          <w:u w:val="single"/>
        </w:rPr>
        <w:t xml:space="preserve"> снижения размера оплаты за горячее водоснабжение</w:t>
      </w:r>
      <w:r w:rsidRPr="00D9613E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за 21.10.2014 г.:</w:t>
      </w:r>
    </w:p>
    <w:p w:rsidR="00CA4DC7" w:rsidRDefault="00CA4DC7" w:rsidP="00CA4DC7">
      <w:pPr>
        <w:pStyle w:val="a6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Объем потребленной горячей воды за месяц         </w:t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  <w:t>- 322,738 куб.м</w:t>
      </w:r>
    </w:p>
    <w:p w:rsidR="00CA4DC7" w:rsidRDefault="00CA4DC7" w:rsidP="00CA4DC7">
      <w:pPr>
        <w:pStyle w:val="a6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Объем потребленной тепловой энергии</w:t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  <w:t>- 15,96 Гкал</w:t>
      </w:r>
    </w:p>
    <w:p w:rsidR="00CA4DC7" w:rsidRDefault="00CA4DC7" w:rsidP="00CA4DC7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Тариф на горячую воду                                                                   - 27,47 руб./куб.м</w:t>
      </w:r>
    </w:p>
    <w:p w:rsidR="00CA4DC7" w:rsidRDefault="00CA4DC7" w:rsidP="00CA4DC7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Тариф на 1 Гкал                                                                               - 1402,81 руб.</w:t>
      </w:r>
    </w:p>
    <w:p w:rsidR="00CA4DC7" w:rsidRDefault="00CA4DC7" w:rsidP="00CA4DC7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Среднесуточная температура горячей воды за 21.10.2014 г.      -  55,83 град.С</w:t>
      </w:r>
    </w:p>
    <w:p w:rsidR="00CA4DC7" w:rsidRDefault="00CA4DC7" w:rsidP="00CA4DC7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Продолжительность снижения температуры горячей воды        - 1 день (24 часа)</w:t>
      </w:r>
    </w:p>
    <w:p w:rsidR="00CA4DC7" w:rsidRPr="008665B1" w:rsidRDefault="00CA4DC7" w:rsidP="00CA4DC7">
      <w:pPr>
        <w:spacing w:line="276" w:lineRule="auto"/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8665B1">
        <w:rPr>
          <w:rFonts w:ascii="Times New Roman" w:hAnsi="Times New Roman" w:cs="Times New Roman"/>
          <w:color w:val="000000"/>
          <w:sz w:val="24"/>
          <w:szCs w:val="24"/>
        </w:rPr>
        <w:t>Количество дней в месяце                                                              - 31 день</w:t>
      </w:r>
    </w:p>
    <w:p w:rsidR="00CA4DC7" w:rsidRDefault="00CA4DC7" w:rsidP="00CA4DC7">
      <w:pPr>
        <w:spacing w:line="276" w:lineRule="auto"/>
        <w:ind w:firstLine="0"/>
        <w:jc w:val="left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Объем потребленной горячей воды за 21.10.2014 г.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ab/>
        <w:t>- 11,961 куб.м</w:t>
      </w:r>
    </w:p>
    <w:p w:rsidR="00CA4DC7" w:rsidRDefault="00CA4DC7" w:rsidP="00CA4DC7">
      <w:pPr>
        <w:spacing w:line="276" w:lineRule="auto"/>
        <w:ind w:firstLine="0"/>
        <w:jc w:val="left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Объем потребленной тепловой энергии за 21.10.2014 г.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ab/>
        <w:t>- 1,145 Гкал</w:t>
      </w:r>
    </w:p>
    <w:p w:rsidR="00BE1BD6" w:rsidRDefault="00BE1BD6" w:rsidP="00BE1BD6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631" w:type="dxa"/>
        <w:tblInd w:w="-459" w:type="dxa"/>
        <w:tblLook w:val="04A0"/>
      </w:tblPr>
      <w:tblGrid>
        <w:gridCol w:w="675"/>
        <w:gridCol w:w="5137"/>
        <w:gridCol w:w="4819"/>
      </w:tblGrid>
      <w:tr w:rsidR="00CA4DC7" w:rsidRPr="00CC7276" w:rsidTr="00417725">
        <w:tc>
          <w:tcPr>
            <w:tcW w:w="675" w:type="dxa"/>
          </w:tcPr>
          <w:p w:rsidR="00CA4DC7" w:rsidRPr="00CC7276" w:rsidRDefault="00CA4DC7" w:rsidP="00CA4DC7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7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37" w:type="dxa"/>
          </w:tcPr>
          <w:p w:rsidR="00CA4DC7" w:rsidRPr="00CC7276" w:rsidRDefault="00CA4DC7" w:rsidP="00CA4DC7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76">
              <w:rPr>
                <w:rFonts w:ascii="Times New Roman" w:hAnsi="Times New Roman" w:cs="Times New Roman"/>
                <w:b/>
                <w:sz w:val="24"/>
                <w:szCs w:val="24"/>
              </w:rPr>
              <w:t>1 вариант</w:t>
            </w:r>
          </w:p>
        </w:tc>
        <w:tc>
          <w:tcPr>
            <w:tcW w:w="4819" w:type="dxa"/>
          </w:tcPr>
          <w:p w:rsidR="00CA4DC7" w:rsidRPr="00CC7276" w:rsidRDefault="00CA4DC7" w:rsidP="00CA4DC7">
            <w:pPr>
              <w:pStyle w:val="a6"/>
              <w:numPr>
                <w:ilvl w:val="0"/>
                <w:numId w:val="13"/>
              </w:num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76">
              <w:rPr>
                <w:rFonts w:ascii="Times New Roman" w:hAnsi="Times New Roman" w:cs="Times New Roman"/>
                <w:b/>
                <w:sz w:val="24"/>
                <w:szCs w:val="24"/>
              </w:rPr>
              <w:t>вариант</w:t>
            </w:r>
          </w:p>
        </w:tc>
      </w:tr>
      <w:tr w:rsidR="00CA4DC7" w:rsidRPr="00CC7276" w:rsidTr="00417725">
        <w:tc>
          <w:tcPr>
            <w:tcW w:w="675" w:type="dxa"/>
          </w:tcPr>
          <w:p w:rsidR="00CA4DC7" w:rsidRDefault="00CA4DC7" w:rsidP="00CA4DC7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37" w:type="dxa"/>
          </w:tcPr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размера ежемесячной платы за горячее водоснабжение (без снижения):</w:t>
            </w:r>
          </w:p>
          <w:p w:rsidR="00CA4DC7" w:rsidRPr="00CC7276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22,738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куб.м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* 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27,47 руб./куб.м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+ 15,96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Гкал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* </w:t>
            </w:r>
            <w:r w:rsidRPr="00EC23EC">
              <w:rPr>
                <w:rFonts w:ascii="Times New Roman" w:hAnsi="Times New Roman"/>
                <w:sz w:val="24"/>
                <w:szCs w:val="24"/>
              </w:rPr>
              <w:t>1402,81 руб.</w:t>
            </w:r>
            <w:r>
              <w:rPr>
                <w:rFonts w:ascii="Times New Roman" w:hAnsi="Times New Roman"/>
                <w:sz w:val="24"/>
                <w:szCs w:val="24"/>
              </w:rPr>
              <w:t>=8865,61 + 22388,85=31254,46 руб.</w:t>
            </w:r>
          </w:p>
        </w:tc>
        <w:tc>
          <w:tcPr>
            <w:tcW w:w="4819" w:type="dxa"/>
          </w:tcPr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размера платы за горячее водосна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жение (без снижения) </w:t>
            </w:r>
            <w:r w:rsidRPr="00246F5F">
              <w:rPr>
                <w:rFonts w:ascii="Times New Roman" w:hAnsi="Times New Roman"/>
                <w:color w:val="FF0000"/>
                <w:sz w:val="24"/>
                <w:szCs w:val="24"/>
              </w:rPr>
              <w:t>за период (день</w:t>
            </w:r>
            <w:r>
              <w:rPr>
                <w:rFonts w:ascii="Times New Roman" w:hAnsi="Times New Roman"/>
                <w:sz w:val="24"/>
                <w:szCs w:val="24"/>
              </w:rPr>
              <w:t>):</w:t>
            </w:r>
          </w:p>
          <w:p w:rsidR="00CA4DC7" w:rsidRPr="00CC7276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11,961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куб.м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* 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27,47 руб./куб.м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+ 1,145</w:t>
            </w:r>
            <w:r w:rsidRPr="00EC23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Гкал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* </w:t>
            </w:r>
            <w:r w:rsidRPr="00EC23EC">
              <w:rPr>
                <w:rFonts w:ascii="Times New Roman" w:hAnsi="Times New Roman"/>
                <w:sz w:val="24"/>
                <w:szCs w:val="24"/>
              </w:rPr>
              <w:t>1402,81 руб.</w:t>
            </w:r>
            <w:r>
              <w:rPr>
                <w:rFonts w:ascii="Times New Roman" w:hAnsi="Times New Roman"/>
                <w:sz w:val="24"/>
                <w:szCs w:val="24"/>
              </w:rPr>
              <w:t>=3</w:t>
            </w:r>
            <w:r w:rsidR="00644D06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44D06">
              <w:rPr>
                <w:rFonts w:ascii="Times New Roman" w:hAnsi="Times New Roman"/>
                <w:sz w:val="24"/>
                <w:szCs w:val="24"/>
              </w:rPr>
              <w:t>5</w:t>
            </w:r>
            <w:r w:rsidR="003C040B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+1</w:t>
            </w:r>
            <w:r w:rsidR="003C040B">
              <w:rPr>
                <w:rFonts w:ascii="Times New Roman" w:hAnsi="Times New Roman"/>
                <w:sz w:val="24"/>
                <w:szCs w:val="24"/>
              </w:rPr>
              <w:t>606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C040B">
              <w:rPr>
                <w:rFonts w:ascii="Times New Roman" w:hAnsi="Times New Roman"/>
                <w:sz w:val="24"/>
                <w:szCs w:val="24"/>
              </w:rPr>
              <w:t>217</w:t>
            </w:r>
            <w:r>
              <w:rPr>
                <w:rFonts w:ascii="Times New Roman" w:hAnsi="Times New Roman"/>
                <w:sz w:val="24"/>
                <w:szCs w:val="24"/>
              </w:rPr>
              <w:t>=1</w:t>
            </w:r>
            <w:r w:rsidR="003C040B">
              <w:rPr>
                <w:rFonts w:ascii="Times New Roman" w:hAnsi="Times New Roman"/>
                <w:sz w:val="24"/>
                <w:szCs w:val="24"/>
              </w:rPr>
              <w:t>934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C040B">
              <w:rPr>
                <w:rFonts w:ascii="Times New Roman" w:hAnsi="Times New Roman"/>
                <w:sz w:val="24"/>
                <w:szCs w:val="24"/>
              </w:rPr>
              <w:t>786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  <w:tr w:rsidR="00CA4DC7" w:rsidRPr="00CC7276" w:rsidTr="00417725">
        <w:tc>
          <w:tcPr>
            <w:tcW w:w="675" w:type="dxa"/>
          </w:tcPr>
          <w:p w:rsidR="00CA4DC7" w:rsidRDefault="00CA4DC7" w:rsidP="00CA4DC7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7" w:type="dxa"/>
          </w:tcPr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продолжительности отклонения темп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ратуры горячей воды от допустимой:</w:t>
            </w:r>
          </w:p>
          <w:p w:rsidR="00CA4DC7" w:rsidRPr="00CC7276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день*24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часа=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24 часа </w:t>
            </w:r>
          </w:p>
        </w:tc>
        <w:tc>
          <w:tcPr>
            <w:tcW w:w="4819" w:type="dxa"/>
          </w:tcPr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продолжительности отклонения те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пературы горячей воды от допустимой:</w:t>
            </w:r>
          </w:p>
          <w:p w:rsidR="00CA4DC7" w:rsidRPr="00CC7276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день*24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часа=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24 часа </w:t>
            </w:r>
          </w:p>
        </w:tc>
      </w:tr>
      <w:tr w:rsidR="00CA4DC7" w:rsidRPr="00CC7276" w:rsidTr="00417725">
        <w:tc>
          <w:tcPr>
            <w:tcW w:w="675" w:type="dxa"/>
          </w:tcPr>
          <w:p w:rsidR="00CA4DC7" w:rsidRDefault="00CA4DC7" w:rsidP="00CA4DC7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37" w:type="dxa"/>
          </w:tcPr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доли снижения размера ежемесячной платы за горячее водоснабжение с учетом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ношения отклонения температуры горячей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ды от допустимой температуры:</w:t>
            </w:r>
          </w:p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– 55,83=4,17/3*0,1%=1,39*0,1%=0,139%</w:t>
            </w:r>
          </w:p>
          <w:p w:rsidR="00CA4DC7" w:rsidRPr="00CC7276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доли снижения размера ежемесячной платы за горячее водоснабжение с учетом отношения отклонения температуры гор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чей воды от допустимой температуры:</w:t>
            </w:r>
          </w:p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– 55,83=4,17/3*0,1%=1,39*0,1%=0,139%</w:t>
            </w:r>
          </w:p>
          <w:p w:rsidR="00CA4DC7" w:rsidRPr="00CC7276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DC7" w:rsidTr="00417725">
        <w:tc>
          <w:tcPr>
            <w:tcW w:w="675" w:type="dxa"/>
          </w:tcPr>
          <w:p w:rsidR="00CA4DC7" w:rsidRDefault="00CA4DC7" w:rsidP="00CA4DC7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37" w:type="dxa"/>
          </w:tcPr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размера снижения ежемесячной платы за горячее водоснабжение ненадлежащего 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чества:</w:t>
            </w:r>
          </w:p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31254,46 руб./100*(24 часа *0,139%)=312,5446*3,336=</w:t>
            </w:r>
            <w:r w:rsidR="00417725" w:rsidRPr="0041772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1042,65</w:t>
            </w:r>
            <w:r w:rsidRPr="008665B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руб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A4DC7" w:rsidRDefault="00CA4DC7" w:rsidP="00CA4DC7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Расчет размера снижения платы за </w:t>
            </w:r>
            <w:r w:rsidRPr="00246F5F">
              <w:rPr>
                <w:rFonts w:ascii="Times New Roman" w:hAnsi="Times New Roman"/>
                <w:color w:val="FF0000"/>
                <w:sz w:val="24"/>
                <w:szCs w:val="24"/>
              </w:rPr>
              <w:t>период (день)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предоставления коммунальной усл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ги ненадлежащего качества:</w:t>
            </w:r>
          </w:p>
          <w:p w:rsidR="00CA4DC7" w:rsidRDefault="00CA4DC7" w:rsidP="00CA4DC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C040B">
              <w:rPr>
                <w:rFonts w:ascii="Times New Roman" w:hAnsi="Times New Roman"/>
                <w:sz w:val="24"/>
                <w:szCs w:val="24"/>
              </w:rPr>
              <w:t>934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C040B">
              <w:rPr>
                <w:rFonts w:ascii="Times New Roman" w:hAnsi="Times New Roman"/>
                <w:sz w:val="24"/>
                <w:szCs w:val="24"/>
              </w:rPr>
              <w:t>786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руб./100*(24 часа *0,</w:t>
            </w:r>
            <w:r w:rsidR="00417725">
              <w:rPr>
                <w:rFonts w:ascii="Times New Roman" w:hAnsi="Times New Roman"/>
                <w:sz w:val="24"/>
                <w:szCs w:val="24"/>
              </w:rPr>
              <w:t>139</w:t>
            </w:r>
            <w:r>
              <w:rPr>
                <w:rFonts w:ascii="Times New Roman" w:hAnsi="Times New Roman"/>
                <w:sz w:val="24"/>
                <w:szCs w:val="24"/>
              </w:rPr>
              <w:t>%)=1</w:t>
            </w:r>
            <w:r w:rsidR="003C040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C040B">
              <w:rPr>
                <w:rFonts w:ascii="Times New Roman" w:hAnsi="Times New Roman"/>
                <w:sz w:val="24"/>
                <w:szCs w:val="24"/>
              </w:rPr>
              <w:t>34786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="00417725">
              <w:rPr>
                <w:rFonts w:ascii="Times New Roman" w:hAnsi="Times New Roman"/>
                <w:sz w:val="24"/>
                <w:szCs w:val="24"/>
              </w:rPr>
              <w:t>3,336</w:t>
            </w:r>
            <w:r>
              <w:rPr>
                <w:rFonts w:ascii="Times New Roman" w:hAnsi="Times New Roman"/>
                <w:sz w:val="24"/>
                <w:szCs w:val="24"/>
              </w:rPr>
              <w:t>=</w:t>
            </w:r>
            <w:r w:rsidR="0041772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64,544</w:t>
            </w:r>
            <w:r w:rsidRPr="008665B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руб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A4DC7" w:rsidRDefault="00CA4DC7" w:rsidP="00CA4DC7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DC7" w:rsidRPr="00CC7276" w:rsidTr="00417725">
        <w:tc>
          <w:tcPr>
            <w:tcW w:w="675" w:type="dxa"/>
          </w:tcPr>
          <w:p w:rsidR="00CA4DC7" w:rsidRDefault="00CA4DC7" w:rsidP="00CA4DC7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37" w:type="dxa"/>
          </w:tcPr>
          <w:p w:rsidR="00417725" w:rsidRDefault="00CA4DC7" w:rsidP="004177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месячной оплаты за горячее водосна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жение с учетом снижения из-за отклонения температуры горячей воды от допустимых зн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чений:</w:t>
            </w:r>
          </w:p>
          <w:p w:rsidR="00417725" w:rsidRPr="00417725" w:rsidRDefault="00CA4DC7" w:rsidP="004177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17725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417725">
              <w:rPr>
                <w:rFonts w:ascii="Times New Roman" w:hAnsi="Times New Roman"/>
                <w:sz w:val="24"/>
                <w:szCs w:val="24"/>
              </w:rPr>
              <w:t>=</w:t>
            </w:r>
            <w:r w:rsidR="003C040B">
              <w:rPr>
                <w:rFonts w:ascii="Times New Roman" w:hAnsi="Times New Roman"/>
                <w:sz w:val="24"/>
                <w:szCs w:val="24"/>
              </w:rPr>
              <w:t>31254,4</w:t>
            </w:r>
            <w:r w:rsidR="00417725" w:rsidRPr="00417725">
              <w:rPr>
                <w:rFonts w:ascii="Times New Roman" w:hAnsi="Times New Roman"/>
                <w:sz w:val="24"/>
                <w:szCs w:val="24"/>
              </w:rPr>
              <w:t>6</w:t>
            </w:r>
            <w:r w:rsidR="00417725">
              <w:rPr>
                <w:rFonts w:ascii="Times New Roman" w:hAnsi="Times New Roman"/>
                <w:sz w:val="24"/>
                <w:szCs w:val="24"/>
              </w:rPr>
              <w:t xml:space="preserve"> – (2175,31+</w:t>
            </w:r>
            <w:r w:rsidR="00417725" w:rsidRPr="00417725">
              <w:rPr>
                <w:rFonts w:ascii="Times New Roman" w:hAnsi="Times New Roman"/>
                <w:sz w:val="24"/>
                <w:szCs w:val="24"/>
              </w:rPr>
              <w:t>1042,65)=</w:t>
            </w:r>
            <w:r w:rsidR="00417725">
              <w:rPr>
                <w:rFonts w:ascii="Times New Roman" w:hAnsi="Times New Roman"/>
                <w:sz w:val="24"/>
                <w:szCs w:val="24"/>
              </w:rPr>
              <w:t>28036,50  р</w:t>
            </w:r>
            <w:r w:rsidR="00417725" w:rsidRPr="00417725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737CB2" w:rsidRDefault="00737CB2" w:rsidP="00726841">
            <w:pPr>
              <w:pStyle w:val="a6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CA4DC7" w:rsidRPr="00737CB2" w:rsidRDefault="00726841" w:rsidP="0072684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7C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За два дня размер снижения платы составил 3217,96 руб</w:t>
            </w:r>
            <w:r w:rsidRPr="00737CB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:rsidR="00CA4DC7" w:rsidRPr="00726841" w:rsidRDefault="00CA4DC7" w:rsidP="0072684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Размер месячной оплаты за горячее вод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снабжение с учетом снижения из-за откл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нения температуры горячей воды от допу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тимых значений:</w:t>
            </w:r>
          </w:p>
          <w:p w:rsidR="00CA4DC7" w:rsidRPr="00726841" w:rsidRDefault="00CA4DC7" w:rsidP="0072684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268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3C040B">
              <w:rPr>
                <w:rFonts w:ascii="Times New Roman" w:hAnsi="Times New Roman" w:cs="Times New Roman"/>
                <w:sz w:val="24"/>
                <w:szCs w:val="24"/>
              </w:rPr>
              <w:t>31254,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 xml:space="preserve">46 – </w:t>
            </w:r>
            <w:r w:rsidR="00417725" w:rsidRPr="0072684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127,12</w:t>
            </w:r>
            <w:r w:rsidR="00417725" w:rsidRPr="00726841">
              <w:rPr>
                <w:rFonts w:ascii="Times New Roman" w:hAnsi="Times New Roman" w:cs="Times New Roman"/>
                <w:sz w:val="24"/>
                <w:szCs w:val="24"/>
              </w:rPr>
              <w:t>+64,544)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=31</w:t>
            </w:r>
            <w:r w:rsidR="00417725" w:rsidRPr="00726841"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17725" w:rsidRPr="00726841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726841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737CB2" w:rsidRDefault="00737CB2" w:rsidP="00726841">
            <w:pPr>
              <w:ind w:firstLine="0"/>
              <w:jc w:val="left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7C1D5F" w:rsidRPr="00737CB2" w:rsidRDefault="007C1D5F" w:rsidP="00726841">
            <w:pPr>
              <w:ind w:firstLine="0"/>
              <w:jc w:val="left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37C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За два дня </w:t>
            </w:r>
            <w:r w:rsidR="00726841" w:rsidRPr="00737C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размер снижения</w:t>
            </w:r>
            <w:r w:rsidRPr="00737C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платы сост</w:t>
            </w:r>
            <w:r w:rsidRPr="00737C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а</w:t>
            </w:r>
            <w:r w:rsidRPr="00737C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ви</w:t>
            </w:r>
            <w:r w:rsidR="00726841" w:rsidRPr="00737C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л 191,66 руб.</w:t>
            </w:r>
          </w:p>
        </w:tc>
      </w:tr>
    </w:tbl>
    <w:p w:rsidR="00F805DF" w:rsidRDefault="00F805DF" w:rsidP="00F805DF">
      <w:pPr>
        <w:spacing w:line="276" w:lineRule="auto"/>
        <w:ind w:firstLine="708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F805DF" w:rsidRDefault="00813287" w:rsidP="00F805DF">
      <w:pPr>
        <w:spacing w:line="276" w:lineRule="auto"/>
        <w:ind w:firstLine="708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Также в</w:t>
      </w:r>
      <w:r w:rsidR="00F805D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Правилах</w:t>
      </w:r>
      <w:r w:rsidR="00F805DF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="00F805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 предоставлении коммунальных услуг собственникам и пол</w:t>
      </w:r>
      <w:r w:rsidR="00F805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ь</w:t>
      </w:r>
      <w:r w:rsidR="00F805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зователям помещений в многоквартирных домах и жилых домов»,</w:t>
      </w:r>
      <w:r w:rsidR="00F805D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утв. </w:t>
      </w:r>
      <w:r w:rsidR="00F805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Постановлением Правительства</w:t>
      </w:r>
      <w:r w:rsidR="00F805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805D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 6 мая 2011 г. № 354</w:t>
      </w:r>
      <w:r w:rsidR="00F805DF">
        <w:rPr>
          <w:rFonts w:ascii="Times New Roman" w:hAnsi="Times New Roman"/>
          <w:color w:val="000000"/>
          <w:sz w:val="24"/>
          <w:szCs w:val="24"/>
        </w:rPr>
        <w:t xml:space="preserve"> в </w:t>
      </w:r>
      <w:r w:rsidR="00F805DF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="00F805DF" w:rsidRPr="00504DA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805DF">
        <w:rPr>
          <w:rFonts w:ascii="Times New Roman" w:hAnsi="Times New Roman"/>
          <w:color w:val="000000"/>
          <w:sz w:val="24"/>
          <w:szCs w:val="24"/>
        </w:rPr>
        <w:t xml:space="preserve">Разделе отсутствует понятие «расчетный период», что, возможно, является одной из причин разночтения в части определения </w:t>
      </w:r>
      <w:r w:rsidR="00F805DF">
        <w:rPr>
          <w:rFonts w:ascii="Times New Roman" w:hAnsi="Times New Roman" w:cs="Times New Roman"/>
          <w:sz w:val="24"/>
          <w:szCs w:val="24"/>
        </w:rPr>
        <w:t>порядка пер</w:t>
      </w:r>
      <w:r w:rsidR="00F805DF">
        <w:rPr>
          <w:rFonts w:ascii="Times New Roman" w:hAnsi="Times New Roman" w:cs="Times New Roman"/>
          <w:sz w:val="24"/>
          <w:szCs w:val="24"/>
        </w:rPr>
        <w:t>е</w:t>
      </w:r>
      <w:r w:rsidR="00F805DF">
        <w:rPr>
          <w:rFonts w:ascii="Times New Roman" w:hAnsi="Times New Roman" w:cs="Times New Roman"/>
          <w:sz w:val="24"/>
          <w:szCs w:val="24"/>
        </w:rPr>
        <w:t>расчета за горячую воду ненадлежащего качества.</w:t>
      </w:r>
    </w:p>
    <w:p w:rsidR="00737CB2" w:rsidRDefault="00737CB2" w:rsidP="002F4308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C3B79" w:rsidRDefault="00DB1BD9" w:rsidP="002F4308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CF758D">
        <w:rPr>
          <w:rFonts w:ascii="Times New Roman" w:hAnsi="Times New Roman" w:cs="Times New Roman"/>
          <w:sz w:val="24"/>
          <w:szCs w:val="24"/>
        </w:rPr>
        <w:t>вышеизложенным</w:t>
      </w:r>
      <w:r w:rsidR="00246F5F">
        <w:rPr>
          <w:rFonts w:ascii="Times New Roman" w:hAnsi="Times New Roman" w:cs="Times New Roman"/>
          <w:sz w:val="24"/>
          <w:szCs w:val="24"/>
        </w:rPr>
        <w:t xml:space="preserve">, для </w:t>
      </w:r>
      <w:r w:rsidR="00295C8D">
        <w:rPr>
          <w:rFonts w:ascii="Times New Roman" w:hAnsi="Times New Roman" w:cs="Times New Roman"/>
          <w:sz w:val="24"/>
          <w:szCs w:val="24"/>
        </w:rPr>
        <w:t>приложения к материалам дела по иску</w:t>
      </w:r>
      <w:r w:rsidR="00246F5F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="00246F5F">
        <w:rPr>
          <w:rFonts w:ascii="Times New Roman" w:hAnsi="Times New Roman" w:cs="Times New Roman"/>
          <w:sz w:val="24"/>
          <w:szCs w:val="24"/>
        </w:rPr>
        <w:t>ресурс</w:t>
      </w:r>
      <w:r w:rsidR="00246F5F">
        <w:rPr>
          <w:rFonts w:ascii="Times New Roman" w:hAnsi="Times New Roman" w:cs="Times New Roman"/>
          <w:sz w:val="24"/>
          <w:szCs w:val="24"/>
        </w:rPr>
        <w:t>о</w:t>
      </w:r>
      <w:r w:rsidR="00246F5F">
        <w:rPr>
          <w:rFonts w:ascii="Times New Roman" w:hAnsi="Times New Roman" w:cs="Times New Roman"/>
          <w:sz w:val="24"/>
          <w:szCs w:val="24"/>
        </w:rPr>
        <w:lastRenderedPageBreak/>
        <w:t>снабжающей</w:t>
      </w:r>
      <w:proofErr w:type="spellEnd"/>
      <w:r w:rsidR="00246F5F">
        <w:rPr>
          <w:rFonts w:ascii="Times New Roman" w:hAnsi="Times New Roman" w:cs="Times New Roman"/>
          <w:sz w:val="24"/>
          <w:szCs w:val="24"/>
        </w:rPr>
        <w:t xml:space="preserve"> организации, прош</w:t>
      </w:r>
      <w:r w:rsidR="009B0D4F">
        <w:rPr>
          <w:rFonts w:ascii="Times New Roman" w:hAnsi="Times New Roman" w:cs="Times New Roman"/>
          <w:sz w:val="24"/>
          <w:szCs w:val="24"/>
        </w:rPr>
        <w:t>у</w:t>
      </w:r>
      <w:r w:rsidR="00CC3B79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9722B" w:rsidRDefault="00A3498F" w:rsidP="00CC3B79">
      <w:pPr>
        <w:pStyle w:val="a5"/>
        <w:numPr>
          <w:ilvl w:val="0"/>
          <w:numId w:val="1"/>
        </w:numPr>
        <w:spacing w:line="276" w:lineRule="auto"/>
        <w:ind w:left="426" w:hanging="426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Дать оценку представленным расчетам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ресурсоснабжающей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организации </w:t>
      </w:r>
      <w:r w:rsidR="0081328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(вариант 2).</w:t>
      </w:r>
    </w:p>
    <w:p w:rsidR="00295C8D" w:rsidRDefault="00295C8D" w:rsidP="00CC3B79">
      <w:pPr>
        <w:pStyle w:val="a5"/>
        <w:numPr>
          <w:ilvl w:val="0"/>
          <w:numId w:val="1"/>
        </w:numPr>
        <w:spacing w:line="276" w:lineRule="auto"/>
        <w:ind w:left="426" w:hanging="426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Разъяснить значение понятия </w:t>
      </w:r>
      <w:r w:rsidRPr="00246F5F">
        <w:rPr>
          <w:rFonts w:ascii="Times New Roman" w:hAnsi="Times New Roman"/>
          <w:color w:val="000000"/>
          <w:sz w:val="24"/>
          <w:szCs w:val="24"/>
        </w:rPr>
        <w:t>«расчетный период»</w:t>
      </w:r>
      <w:r>
        <w:rPr>
          <w:rFonts w:ascii="Times New Roman" w:hAnsi="Times New Roman"/>
          <w:color w:val="000000"/>
          <w:sz w:val="24"/>
          <w:szCs w:val="24"/>
        </w:rPr>
        <w:t xml:space="preserve"> в вышеуказанных Правилах.</w:t>
      </w:r>
    </w:p>
    <w:p w:rsidR="00246F5F" w:rsidRDefault="00246F5F" w:rsidP="00CC3B79">
      <w:pPr>
        <w:pStyle w:val="a5"/>
        <w:numPr>
          <w:ilvl w:val="0"/>
          <w:numId w:val="1"/>
        </w:numPr>
        <w:spacing w:line="276" w:lineRule="auto"/>
        <w:ind w:left="426" w:hanging="426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Опубликовать письмо для неопределенного круга лиц с представленным в нем поря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д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ком перерасчета за горячую воду ненадлежащего качества с указанием на недопуст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мость </w:t>
      </w:r>
      <w:r>
        <w:rPr>
          <w:rFonts w:ascii="Times New Roman" w:hAnsi="Times New Roman" w:cs="Times New Roman"/>
          <w:sz w:val="24"/>
          <w:szCs w:val="24"/>
        </w:rPr>
        <w:t>установления</w:t>
      </w:r>
      <w:r w:rsidRPr="00CC19DC">
        <w:rPr>
          <w:rFonts w:ascii="Times New Roman" w:hAnsi="Times New Roman" w:cs="Times New Roman"/>
          <w:sz w:val="24"/>
          <w:szCs w:val="24"/>
        </w:rPr>
        <w:t xml:space="preserve"> органами государственной власти субъектов Российской Федер</w:t>
      </w:r>
      <w:r w:rsidRPr="00CC19DC">
        <w:rPr>
          <w:rFonts w:ascii="Times New Roman" w:hAnsi="Times New Roman" w:cs="Times New Roman"/>
          <w:sz w:val="24"/>
          <w:szCs w:val="24"/>
        </w:rPr>
        <w:t>а</w:t>
      </w:r>
      <w:r w:rsidRPr="00CC19DC">
        <w:rPr>
          <w:rFonts w:ascii="Times New Roman" w:hAnsi="Times New Roman" w:cs="Times New Roman"/>
          <w:sz w:val="24"/>
          <w:szCs w:val="24"/>
        </w:rPr>
        <w:t>ции или органами местного самоуправления</w:t>
      </w:r>
      <w:r w:rsidRPr="00246F5F">
        <w:rPr>
          <w:rFonts w:ascii="Times New Roman" w:hAnsi="Times New Roman" w:cs="Times New Roman"/>
          <w:sz w:val="24"/>
          <w:szCs w:val="24"/>
        </w:rPr>
        <w:t xml:space="preserve"> </w:t>
      </w:r>
      <w:r w:rsidRPr="00CC19DC">
        <w:rPr>
          <w:rFonts w:ascii="Times New Roman" w:hAnsi="Times New Roman" w:cs="Times New Roman"/>
          <w:sz w:val="24"/>
          <w:szCs w:val="24"/>
        </w:rPr>
        <w:t>иных условий, размера и порядка измен</w:t>
      </w:r>
      <w:r w:rsidRPr="00CC19DC">
        <w:rPr>
          <w:rFonts w:ascii="Times New Roman" w:hAnsi="Times New Roman" w:cs="Times New Roman"/>
          <w:sz w:val="24"/>
          <w:szCs w:val="24"/>
        </w:rPr>
        <w:t>е</w:t>
      </w:r>
      <w:r w:rsidRPr="00CC19DC">
        <w:rPr>
          <w:rFonts w:ascii="Times New Roman" w:hAnsi="Times New Roman" w:cs="Times New Roman"/>
          <w:sz w:val="24"/>
          <w:szCs w:val="24"/>
        </w:rPr>
        <w:t>ния размера платы за коммунальные услуги при предоставлении коммунальных услуг ненадлежащего качества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gramEnd"/>
    </w:p>
    <w:p w:rsidR="00246F5F" w:rsidRPr="00295C8D" w:rsidRDefault="00246F5F" w:rsidP="00295C8D">
      <w:pPr>
        <w:spacing w:line="276" w:lineRule="auto"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DB1BD9" w:rsidRDefault="00DB1BD9" w:rsidP="002F4308">
      <w:pPr>
        <w:spacing w:line="276" w:lineRule="auto"/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DB1BD9" w:rsidRDefault="00DB1BD9" w:rsidP="002F4308">
      <w:pPr>
        <w:spacing w:line="276" w:lineRule="auto"/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134FB4" w:rsidRDefault="00134FB4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295C8D" w:rsidRDefault="00295C8D" w:rsidP="00CC3B79">
      <w:pPr>
        <w:spacing w:line="276" w:lineRule="auto"/>
        <w:ind w:firstLine="0"/>
      </w:pPr>
    </w:p>
    <w:p w:rsidR="005B760A" w:rsidRPr="005B760A" w:rsidRDefault="005B760A" w:rsidP="00273742">
      <w:pPr>
        <w:spacing w:line="276" w:lineRule="auto"/>
        <w:ind w:firstLine="0"/>
      </w:pPr>
    </w:p>
    <w:sectPr w:rsidR="005B760A" w:rsidRPr="005B760A" w:rsidSect="00BE1BD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2521"/>
    <w:multiLevelType w:val="hybridMultilevel"/>
    <w:tmpl w:val="43881F70"/>
    <w:lvl w:ilvl="0" w:tplc="F898A46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10826"/>
    <w:multiLevelType w:val="hybridMultilevel"/>
    <w:tmpl w:val="D608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52175"/>
    <w:multiLevelType w:val="hybridMultilevel"/>
    <w:tmpl w:val="0FB4E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75E12"/>
    <w:multiLevelType w:val="hybridMultilevel"/>
    <w:tmpl w:val="D7B85174"/>
    <w:lvl w:ilvl="0" w:tplc="95185A84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CA69D8"/>
    <w:multiLevelType w:val="hybridMultilevel"/>
    <w:tmpl w:val="4F98F266"/>
    <w:lvl w:ilvl="0" w:tplc="F19209D8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9634ED"/>
    <w:multiLevelType w:val="hybridMultilevel"/>
    <w:tmpl w:val="D608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92B4E"/>
    <w:multiLevelType w:val="hybridMultilevel"/>
    <w:tmpl w:val="D802510A"/>
    <w:lvl w:ilvl="0" w:tplc="676C1B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97E33"/>
    <w:multiLevelType w:val="hybridMultilevel"/>
    <w:tmpl w:val="F99EA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95BAB"/>
    <w:multiLevelType w:val="hybridMultilevel"/>
    <w:tmpl w:val="43881F70"/>
    <w:lvl w:ilvl="0" w:tplc="F898A46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1F3890"/>
    <w:multiLevelType w:val="hybridMultilevel"/>
    <w:tmpl w:val="6EEA8584"/>
    <w:lvl w:ilvl="0" w:tplc="6EC4DDE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BFB6E35"/>
    <w:multiLevelType w:val="hybridMultilevel"/>
    <w:tmpl w:val="D608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3600C"/>
    <w:multiLevelType w:val="hybridMultilevel"/>
    <w:tmpl w:val="0FB4E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7F0327"/>
    <w:multiLevelType w:val="hybridMultilevel"/>
    <w:tmpl w:val="4B9AC02E"/>
    <w:lvl w:ilvl="0" w:tplc="9C5CF2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8"/>
  </w:num>
  <w:num w:numId="11">
    <w:abstractNumId w:val="7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DB1BD9"/>
    <w:rsid w:val="00051112"/>
    <w:rsid w:val="00090EAB"/>
    <w:rsid w:val="00130D19"/>
    <w:rsid w:val="00134FB4"/>
    <w:rsid w:val="00136ED2"/>
    <w:rsid w:val="001A565D"/>
    <w:rsid w:val="00246F5F"/>
    <w:rsid w:val="00262E53"/>
    <w:rsid w:val="002673E2"/>
    <w:rsid w:val="00273742"/>
    <w:rsid w:val="00295C8D"/>
    <w:rsid w:val="002C225A"/>
    <w:rsid w:val="002C5DF0"/>
    <w:rsid w:val="002F4308"/>
    <w:rsid w:val="002F7617"/>
    <w:rsid w:val="00306B03"/>
    <w:rsid w:val="0032418B"/>
    <w:rsid w:val="003B2317"/>
    <w:rsid w:val="003C040B"/>
    <w:rsid w:val="00417725"/>
    <w:rsid w:val="0044291C"/>
    <w:rsid w:val="00504DA0"/>
    <w:rsid w:val="00506CA4"/>
    <w:rsid w:val="00593D7D"/>
    <w:rsid w:val="005B760A"/>
    <w:rsid w:val="00606F03"/>
    <w:rsid w:val="00644D06"/>
    <w:rsid w:val="006529EB"/>
    <w:rsid w:val="00683CC3"/>
    <w:rsid w:val="00726841"/>
    <w:rsid w:val="00737CB2"/>
    <w:rsid w:val="007C1D5F"/>
    <w:rsid w:val="007C5E9B"/>
    <w:rsid w:val="007D4F21"/>
    <w:rsid w:val="00813287"/>
    <w:rsid w:val="008665B1"/>
    <w:rsid w:val="008F7F65"/>
    <w:rsid w:val="009A3FF0"/>
    <w:rsid w:val="009B0D4F"/>
    <w:rsid w:val="009B6EBD"/>
    <w:rsid w:val="009E5661"/>
    <w:rsid w:val="00A3498F"/>
    <w:rsid w:val="00A5022A"/>
    <w:rsid w:val="00AB4EB3"/>
    <w:rsid w:val="00AF50A0"/>
    <w:rsid w:val="00B24C67"/>
    <w:rsid w:val="00B921A6"/>
    <w:rsid w:val="00BA3B8B"/>
    <w:rsid w:val="00BE1BD6"/>
    <w:rsid w:val="00BE60A4"/>
    <w:rsid w:val="00BF3232"/>
    <w:rsid w:val="00C26C99"/>
    <w:rsid w:val="00C32825"/>
    <w:rsid w:val="00CA4DC7"/>
    <w:rsid w:val="00CC3B79"/>
    <w:rsid w:val="00CC7276"/>
    <w:rsid w:val="00CF758D"/>
    <w:rsid w:val="00D9722B"/>
    <w:rsid w:val="00DB1BD9"/>
    <w:rsid w:val="00DB4D89"/>
    <w:rsid w:val="00E2448A"/>
    <w:rsid w:val="00E43ACB"/>
    <w:rsid w:val="00F80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B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1BD9"/>
    <w:rPr>
      <w:color w:val="0000FF"/>
      <w:u w:val="single"/>
    </w:rPr>
  </w:style>
  <w:style w:type="character" w:customStyle="1" w:styleId="apple-converted-space">
    <w:name w:val="apple-converted-space"/>
    <w:basedOn w:val="a0"/>
    <w:rsid w:val="00DB1BD9"/>
  </w:style>
  <w:style w:type="character" w:customStyle="1" w:styleId="r">
    <w:name w:val="r"/>
    <w:basedOn w:val="a0"/>
    <w:rsid w:val="00DB1BD9"/>
  </w:style>
  <w:style w:type="character" w:styleId="a4">
    <w:name w:val="Strong"/>
    <w:basedOn w:val="a0"/>
    <w:uiPriority w:val="22"/>
    <w:qFormat/>
    <w:rsid w:val="00683CC3"/>
    <w:rPr>
      <w:b/>
      <w:bCs/>
    </w:rPr>
  </w:style>
  <w:style w:type="paragraph" w:styleId="a5">
    <w:name w:val="List Paragraph"/>
    <w:basedOn w:val="a"/>
    <w:uiPriority w:val="34"/>
    <w:qFormat/>
    <w:rsid w:val="00CC3B79"/>
    <w:pPr>
      <w:ind w:left="720"/>
      <w:contextualSpacing/>
    </w:pPr>
  </w:style>
  <w:style w:type="paragraph" w:styleId="a6">
    <w:name w:val="No Spacing"/>
    <w:uiPriority w:val="1"/>
    <w:qFormat/>
    <w:rsid w:val="008665B1"/>
    <w:pPr>
      <w:spacing w:after="0" w:line="240" w:lineRule="auto"/>
    </w:pPr>
  </w:style>
  <w:style w:type="table" w:styleId="a7">
    <w:name w:val="Table Grid"/>
    <w:basedOn w:val="a1"/>
    <w:uiPriority w:val="59"/>
    <w:rsid w:val="00051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7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978A1E-9F6F-4D07-B7D3-3B3D3DFA8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27</cp:revision>
  <cp:lastPrinted>2015-04-02T18:52:00Z</cp:lastPrinted>
  <dcterms:created xsi:type="dcterms:W3CDTF">2014-09-28T03:38:00Z</dcterms:created>
  <dcterms:modified xsi:type="dcterms:W3CDTF">2016-04-04T19:12:00Z</dcterms:modified>
</cp:coreProperties>
</file>