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7B1" w:rsidRDefault="008A27B1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8A27B1" w:rsidRDefault="008A27B1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27B1" w:rsidRDefault="008A27B1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27B1" w:rsidRDefault="00CA09EF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20.95pt;margin-top:3.45pt;width:44.8pt;height:54pt;z-index:251658240;mso-position-horizontal-relative:char" fillcolor="#c30" strokecolor="white">
            <v:fill color2="maroon"/>
            <v:imagedata r:id="rId6" o:title=""/>
            <v:shadow color="#5c1f00"/>
          </v:shape>
          <o:OLEObject Type="Embed" ProgID="Word.Document.8" ShapeID="_x0000_s1027" DrawAspect="Content" ObjectID="_1482562763" r:id="rId7">
            <o:FieldCodes>\s</o:FieldCodes>
          </o:OLEObject>
        </w:pict>
      </w:r>
    </w:p>
    <w:p w:rsidR="008A27B1" w:rsidRDefault="008A27B1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27B1" w:rsidRDefault="008A27B1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27B1" w:rsidRDefault="008A27B1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27B1" w:rsidRDefault="008A27B1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27B1" w:rsidRDefault="008A27B1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D63B1" w:rsidRPr="008A27B1" w:rsidRDefault="005741B2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27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МИНИСТЕРСТВО </w:t>
      </w:r>
    </w:p>
    <w:p w:rsidR="008A27B1" w:rsidRPr="008A27B1" w:rsidRDefault="005741B2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27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СТРОИТЕЛЬСТВА И ЖИЛИЩНО-КОМММУНАЛЬНОГО </w:t>
      </w:r>
    </w:p>
    <w:p w:rsidR="005741B2" w:rsidRPr="008A27B1" w:rsidRDefault="005741B2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27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ХОЗЯЙСТВА РОССИЙСКОЙ ФЕДЕРАЦИИ</w:t>
      </w:r>
    </w:p>
    <w:p w:rsidR="002D63B1" w:rsidRPr="008A27B1" w:rsidRDefault="002D63B1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27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(МИНСТРОЙ РОССИИ)</w:t>
      </w:r>
    </w:p>
    <w:p w:rsidR="002D63B1" w:rsidRPr="008A27B1" w:rsidRDefault="002D63B1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41B2" w:rsidRPr="008A27B1" w:rsidRDefault="005741B2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27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</w:t>
      </w:r>
    </w:p>
    <w:p w:rsidR="008A27B1" w:rsidRPr="008A27B1" w:rsidRDefault="008A27B1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27B1" w:rsidRDefault="008A27B1" w:rsidP="008A27B1">
      <w:pPr>
        <w:spacing w:line="240" w:lineRule="auto"/>
        <w:ind w:left="268" w:right="423"/>
        <w:rPr>
          <w:rFonts w:ascii="Times New Roman" w:hAnsi="Times New Roman" w:cs="Times New Roman"/>
          <w:sz w:val="24"/>
        </w:rPr>
      </w:pPr>
      <w:r w:rsidRPr="008A27B1">
        <w:rPr>
          <w:rFonts w:ascii="Times New Roman" w:hAnsi="Times New Roman" w:cs="Times New Roman"/>
          <w:sz w:val="24"/>
        </w:rPr>
        <w:t>от “_____”________________201__г.                      №_____________</w:t>
      </w:r>
    </w:p>
    <w:p w:rsidR="008A27B1" w:rsidRPr="008A27B1" w:rsidRDefault="008A27B1" w:rsidP="008A27B1">
      <w:pPr>
        <w:spacing w:after="0" w:line="240" w:lineRule="auto"/>
        <w:ind w:left="268" w:right="42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Москва</w:t>
      </w:r>
    </w:p>
    <w:p w:rsidR="008A27B1" w:rsidRDefault="008A27B1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27B1" w:rsidRPr="008A27B1" w:rsidRDefault="008A27B1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41B2" w:rsidRPr="00D94195" w:rsidRDefault="00911083" w:rsidP="007068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внесении изменений в </w:t>
      </w:r>
      <w:r w:rsidR="005741B2" w:rsidRPr="00D94195">
        <w:rPr>
          <w:rFonts w:ascii="Times New Roman" w:eastAsia="Calibri" w:hAnsi="Times New Roman" w:cs="Times New Roman"/>
          <w:b/>
          <w:bCs/>
          <w:sz w:val="28"/>
          <w:szCs w:val="28"/>
        </w:rPr>
        <w:t>переч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ень</w:t>
      </w:r>
      <w:r w:rsidR="005741B2" w:rsidRPr="00D9419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вопросов, предлагаемых </w:t>
      </w:r>
      <w:r w:rsidR="002D63B1" w:rsidRPr="00D94195">
        <w:rPr>
          <w:rFonts w:ascii="Times New Roman" w:eastAsia="Calibri" w:hAnsi="Times New Roman" w:cs="Times New Roman"/>
          <w:b/>
          <w:bCs/>
          <w:sz w:val="28"/>
          <w:szCs w:val="28"/>
        </w:rPr>
        <w:t>лицу, претендующему на</w:t>
      </w:r>
      <w:r w:rsidR="00D94195">
        <w:rPr>
          <w:rFonts w:ascii="Times New Roman" w:eastAsia="Calibri" w:hAnsi="Times New Roman" w:cs="Times New Roman"/>
          <w:b/>
          <w:bCs/>
          <w:sz w:val="28"/>
          <w:szCs w:val="28"/>
        </w:rPr>
        <w:t> </w:t>
      </w:r>
      <w:r w:rsidR="002D63B1" w:rsidRPr="00D94195">
        <w:rPr>
          <w:rFonts w:ascii="Times New Roman" w:eastAsia="Calibri" w:hAnsi="Times New Roman" w:cs="Times New Roman"/>
          <w:b/>
          <w:bCs/>
          <w:sz w:val="28"/>
          <w:szCs w:val="28"/>
        </w:rPr>
        <w:t>получение квалификационного аттестата,</w:t>
      </w:r>
      <w:r w:rsidR="005741B2" w:rsidRPr="00D9419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на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 </w:t>
      </w:r>
      <w:r w:rsidR="005741B2" w:rsidRPr="00D94195">
        <w:rPr>
          <w:rFonts w:ascii="Times New Roman" w:eastAsia="Calibri" w:hAnsi="Times New Roman" w:cs="Times New Roman"/>
          <w:b/>
          <w:bCs/>
          <w:sz w:val="28"/>
          <w:szCs w:val="28"/>
        </w:rPr>
        <w:t>квалификационном экзамене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, утвержденных приказом Министерства строительства и жилищно-коммунального хозяйства Российской Федерации от 5 декабря 2014 г. № 789/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пр</w:t>
      </w:r>
      <w:proofErr w:type="spellEnd"/>
    </w:p>
    <w:p w:rsidR="005741B2" w:rsidRPr="008A27B1" w:rsidRDefault="005741B2" w:rsidP="008A27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8"/>
          <w:szCs w:val="28"/>
        </w:rPr>
      </w:pPr>
    </w:p>
    <w:p w:rsidR="005741B2" w:rsidRPr="008A27B1" w:rsidRDefault="00911083" w:rsidP="00935F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1083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Положением о Министерстве строительства и жилищно-коммунального хозяйства Российской Федерации, утвержденным постановлением Правительства Российской Федерации от 18 ноября 2013 г. </w:t>
      </w:r>
      <w:r>
        <w:rPr>
          <w:rFonts w:ascii="Times New Roman" w:eastAsia="Calibri" w:hAnsi="Times New Roman" w:cs="Times New Roman"/>
          <w:sz w:val="28"/>
          <w:szCs w:val="28"/>
        </w:rPr>
        <w:t>№ </w:t>
      </w:r>
      <w:r w:rsidRPr="00911083">
        <w:rPr>
          <w:rFonts w:ascii="Times New Roman" w:eastAsia="Calibri" w:hAnsi="Times New Roman" w:cs="Times New Roman"/>
          <w:sz w:val="28"/>
          <w:szCs w:val="28"/>
        </w:rPr>
        <w:t xml:space="preserve">1038 (Собрание законодательства Российской Федерации, 2013, </w:t>
      </w:r>
      <w:r>
        <w:rPr>
          <w:rFonts w:ascii="Times New Roman" w:eastAsia="Calibri" w:hAnsi="Times New Roman" w:cs="Times New Roman"/>
          <w:sz w:val="28"/>
          <w:szCs w:val="28"/>
        </w:rPr>
        <w:t>№</w:t>
      </w:r>
      <w:r w:rsidRPr="00911083">
        <w:rPr>
          <w:rFonts w:ascii="Times New Roman" w:eastAsia="Calibri" w:hAnsi="Times New Roman" w:cs="Times New Roman"/>
          <w:sz w:val="28"/>
          <w:szCs w:val="28"/>
        </w:rPr>
        <w:t xml:space="preserve"> 47, ст.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911083">
        <w:rPr>
          <w:rFonts w:ascii="Times New Roman" w:eastAsia="Calibri" w:hAnsi="Times New Roman" w:cs="Times New Roman"/>
          <w:sz w:val="28"/>
          <w:szCs w:val="28"/>
        </w:rPr>
        <w:t xml:space="preserve">6117; 2014, </w:t>
      </w:r>
      <w:r>
        <w:rPr>
          <w:rFonts w:ascii="Times New Roman" w:eastAsia="Calibri" w:hAnsi="Times New Roman" w:cs="Times New Roman"/>
          <w:sz w:val="28"/>
          <w:szCs w:val="28"/>
        </w:rPr>
        <w:t>№</w:t>
      </w:r>
      <w:r w:rsidRPr="00911083">
        <w:rPr>
          <w:rFonts w:ascii="Times New Roman" w:eastAsia="Calibri" w:hAnsi="Times New Roman" w:cs="Times New Roman"/>
          <w:sz w:val="28"/>
          <w:szCs w:val="28"/>
        </w:rPr>
        <w:t xml:space="preserve"> 12, ст. 1296), приказываю:</w:t>
      </w:r>
    </w:p>
    <w:p w:rsidR="005741B2" w:rsidRPr="00157DA0" w:rsidRDefault="00157DA0" w:rsidP="00935FD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Внести изменения в </w:t>
      </w:r>
      <w:r w:rsidR="005741B2" w:rsidRPr="008A27B1">
        <w:rPr>
          <w:rFonts w:ascii="Times New Roman" w:eastAsia="Calibri" w:hAnsi="Times New Roman" w:cs="Times New Roman"/>
          <w:bCs/>
          <w:sz w:val="28"/>
          <w:szCs w:val="28"/>
        </w:rPr>
        <w:t xml:space="preserve">перечень вопросов, предлагаемых </w:t>
      </w:r>
      <w:r w:rsidR="00CB68DF" w:rsidRPr="008A27B1">
        <w:rPr>
          <w:rFonts w:ascii="Times New Roman" w:eastAsia="Calibri" w:hAnsi="Times New Roman" w:cs="Times New Roman"/>
          <w:bCs/>
          <w:sz w:val="28"/>
          <w:szCs w:val="28"/>
        </w:rPr>
        <w:t>лицу, претендующему на получение квалификационного аттестата,</w:t>
      </w:r>
      <w:r w:rsidR="005741B2" w:rsidRPr="008A27B1">
        <w:rPr>
          <w:rFonts w:ascii="Times New Roman" w:eastAsia="Calibri" w:hAnsi="Times New Roman" w:cs="Times New Roman"/>
          <w:bCs/>
          <w:sz w:val="28"/>
          <w:szCs w:val="28"/>
        </w:rPr>
        <w:t xml:space="preserve"> на</w:t>
      </w:r>
      <w:r w:rsidR="00DB1EF9" w:rsidRPr="008A27B1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 </w:t>
      </w:r>
      <w:r w:rsidR="005741B2" w:rsidRPr="008A27B1">
        <w:rPr>
          <w:rFonts w:ascii="Times New Roman" w:eastAsia="Calibri" w:hAnsi="Times New Roman" w:cs="Times New Roman"/>
          <w:bCs/>
          <w:sz w:val="28"/>
          <w:szCs w:val="28"/>
        </w:rPr>
        <w:t>квалификационном экзамене</w:t>
      </w:r>
      <w:r w:rsidR="00D94195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5741B2" w:rsidRPr="008A27B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157DA0">
        <w:rPr>
          <w:rFonts w:ascii="Times New Roman" w:eastAsia="Calibri" w:hAnsi="Times New Roman" w:cs="Times New Roman"/>
          <w:bCs/>
          <w:sz w:val="28"/>
          <w:szCs w:val="28"/>
        </w:rPr>
        <w:t>утвержденных приказом Министерства строительства и жилищно-коммунального хозяйства Российской Федерации от</w:t>
      </w:r>
      <w:r w:rsidR="00FB69AD"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Pr="00157DA0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="00FB69AD"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Pr="00157DA0">
        <w:rPr>
          <w:rFonts w:ascii="Times New Roman" w:eastAsia="Calibri" w:hAnsi="Times New Roman" w:cs="Times New Roman"/>
          <w:bCs/>
          <w:sz w:val="28"/>
          <w:szCs w:val="28"/>
        </w:rPr>
        <w:t>декабря 2014 г. № 789/</w:t>
      </w:r>
      <w:proofErr w:type="spellStart"/>
      <w:r w:rsidRPr="00157DA0">
        <w:rPr>
          <w:rFonts w:ascii="Times New Roman" w:eastAsia="Calibri" w:hAnsi="Times New Roman" w:cs="Times New Roman"/>
          <w:bCs/>
          <w:sz w:val="28"/>
          <w:szCs w:val="28"/>
        </w:rPr>
        <w:t>пр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935FD5" w:rsidRDefault="00935FD5" w:rsidP="00935FD5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а) Вопрос № 57 изложить в следующей редакции: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18"/>
        <w:gridCol w:w="9180"/>
      </w:tblGrid>
      <w:tr w:rsidR="00FF6986" w:rsidRPr="00962FE7" w:rsidTr="001739B3">
        <w:tc>
          <w:tcPr>
            <w:tcW w:w="4979" w:type="pct"/>
            <w:gridSpan w:val="2"/>
            <w:shd w:val="clear" w:color="auto" w:fill="auto"/>
          </w:tcPr>
          <w:p w:rsidR="00FF6986" w:rsidRPr="00962FE7" w:rsidRDefault="00935FD5" w:rsidP="001739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FF6986" w:rsidRPr="00962F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Вопрос № 57 </w:t>
            </w:r>
          </w:p>
        </w:tc>
      </w:tr>
      <w:tr w:rsidR="00FF6986" w:rsidRPr="00962FE7" w:rsidTr="001739B3">
        <w:tc>
          <w:tcPr>
            <w:tcW w:w="4979" w:type="pct"/>
            <w:gridSpan w:val="2"/>
            <w:shd w:val="clear" w:color="auto" w:fill="auto"/>
          </w:tcPr>
          <w:p w:rsidR="00FF6986" w:rsidRPr="00962FE7" w:rsidRDefault="00FF6986" w:rsidP="001739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62F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соответствии с постановлением Правительства Российской Федерации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</w:t>
            </w:r>
            <w:r w:rsidRPr="00962FE7">
              <w:rPr>
                <w:rFonts w:ascii="Times New Roman" w:eastAsia="Calibri" w:hAnsi="Times New Roman" w:cs="Times New Roman"/>
                <w:sz w:val="28"/>
                <w:szCs w:val="28"/>
              </w:rPr>
              <w:t>от 23 сентября 2010 г. № 731 предоставление информации по письменному запросу осуществляется управляющей организацией:</w:t>
            </w:r>
          </w:p>
        </w:tc>
      </w:tr>
      <w:tr w:rsidR="00FF6986" w:rsidRPr="00962FE7" w:rsidTr="001739B3">
        <w:tc>
          <w:tcPr>
            <w:tcW w:w="266" w:type="pct"/>
            <w:shd w:val="clear" w:color="auto" w:fill="auto"/>
          </w:tcPr>
          <w:p w:rsidR="00FF6986" w:rsidRPr="00962FE7" w:rsidRDefault="00FF6986" w:rsidP="001739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13" w:type="pct"/>
            <w:shd w:val="clear" w:color="auto" w:fill="auto"/>
          </w:tcPr>
          <w:p w:rsidR="00FF6986" w:rsidRPr="00962FE7" w:rsidRDefault="00935FD5" w:rsidP="00246B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5FD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течение 10 рабочих дней со дня его поступления посредством направления почтового отправления в адрес потребителя, либо выдачи запрашиваемой информации лично потребителю по месту нахождения </w:t>
            </w:r>
            <w:r w:rsidRPr="00935FD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управляющей организации, органов управления товарищества или кооператива, либо направления информации по адресу электронной почты потребителя в</w:t>
            </w:r>
            <w:r w:rsidR="00246BA1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  <w:r w:rsidRPr="00935FD5">
              <w:rPr>
                <w:rFonts w:ascii="Times New Roman" w:eastAsia="Calibri" w:hAnsi="Times New Roman" w:cs="Times New Roman"/>
                <w:sz w:val="28"/>
                <w:szCs w:val="28"/>
              </w:rPr>
              <w:t>случае указания такого адреса в запросе</w:t>
            </w:r>
          </w:p>
        </w:tc>
      </w:tr>
      <w:tr w:rsidR="00FF6986" w:rsidRPr="00962FE7" w:rsidTr="001739B3">
        <w:tc>
          <w:tcPr>
            <w:tcW w:w="266" w:type="pct"/>
            <w:shd w:val="clear" w:color="auto" w:fill="auto"/>
          </w:tcPr>
          <w:p w:rsidR="00FF6986" w:rsidRPr="00962FE7" w:rsidRDefault="00FF6986" w:rsidP="001739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Б</w:t>
            </w:r>
          </w:p>
        </w:tc>
        <w:tc>
          <w:tcPr>
            <w:tcW w:w="4713" w:type="pct"/>
            <w:shd w:val="clear" w:color="auto" w:fill="auto"/>
          </w:tcPr>
          <w:p w:rsidR="00FF6986" w:rsidRPr="00962FE7" w:rsidRDefault="00FF6986" w:rsidP="001739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62FE7">
              <w:rPr>
                <w:rFonts w:ascii="Times New Roman" w:eastAsia="Calibri" w:hAnsi="Times New Roman" w:cs="Times New Roman"/>
                <w:sz w:val="28"/>
                <w:szCs w:val="28"/>
              </w:rPr>
              <w:t>путем выдачи запрашиваемой информации лично потребителю по месту нахождения управляющей организации с одновременным уведомлением органа государственного жилищного надзора</w:t>
            </w:r>
          </w:p>
        </w:tc>
      </w:tr>
      <w:tr w:rsidR="00FF6986" w:rsidRPr="00962FE7" w:rsidTr="001739B3">
        <w:tc>
          <w:tcPr>
            <w:tcW w:w="266" w:type="pct"/>
            <w:shd w:val="clear" w:color="auto" w:fill="auto"/>
          </w:tcPr>
          <w:p w:rsidR="00FF6986" w:rsidRPr="00962FE7" w:rsidRDefault="00FF6986" w:rsidP="001739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713" w:type="pct"/>
            <w:shd w:val="clear" w:color="auto" w:fill="auto"/>
          </w:tcPr>
          <w:p w:rsidR="00FF6986" w:rsidRPr="00962FE7" w:rsidRDefault="00FF6986" w:rsidP="00246B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62FE7">
              <w:rPr>
                <w:rFonts w:ascii="Times New Roman" w:eastAsia="Calibri" w:hAnsi="Times New Roman" w:cs="Times New Roman"/>
                <w:sz w:val="28"/>
                <w:szCs w:val="28"/>
              </w:rPr>
              <w:t>в 30-дневный срок со дня его поступления посредством направления (в</w:t>
            </w:r>
            <w:r w:rsidR="00246BA1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  <w:r w:rsidRPr="00962FE7">
              <w:rPr>
                <w:rFonts w:ascii="Times New Roman" w:eastAsia="Calibri" w:hAnsi="Times New Roman" w:cs="Times New Roman"/>
                <w:sz w:val="28"/>
                <w:szCs w:val="28"/>
              </w:rPr>
              <w:t>письменной форме) в адрес по</w:t>
            </w:r>
            <w:r w:rsidR="00935FD5">
              <w:rPr>
                <w:rFonts w:ascii="Times New Roman" w:eastAsia="Calibri" w:hAnsi="Times New Roman" w:cs="Times New Roman"/>
                <w:sz w:val="28"/>
                <w:szCs w:val="28"/>
              </w:rPr>
              <w:t>требителя почтового отправления»</w:t>
            </w:r>
          </w:p>
        </w:tc>
      </w:tr>
    </w:tbl>
    <w:p w:rsidR="00157DA0" w:rsidRDefault="00157DA0" w:rsidP="00157DA0">
      <w:pPr>
        <w:pStyle w:val="a3"/>
        <w:autoSpaceDE w:val="0"/>
        <w:autoSpaceDN w:val="0"/>
        <w:adjustRightInd w:val="0"/>
        <w:spacing w:after="0" w:line="240" w:lineRule="auto"/>
        <w:ind w:left="142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7DA0" w:rsidRDefault="00935FD5" w:rsidP="00246BA1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б)</w:t>
      </w:r>
      <w:r w:rsidR="00FB69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46BA1" w:rsidRPr="00246BA1">
        <w:rPr>
          <w:rFonts w:ascii="Times New Roman" w:eastAsia="Calibri" w:hAnsi="Times New Roman" w:cs="Times New Roman"/>
          <w:sz w:val="28"/>
          <w:szCs w:val="28"/>
        </w:rPr>
        <w:t xml:space="preserve">Вопрос № </w:t>
      </w:r>
      <w:r w:rsidR="00246BA1">
        <w:rPr>
          <w:rFonts w:ascii="Times New Roman" w:eastAsia="Calibri" w:hAnsi="Times New Roman" w:cs="Times New Roman"/>
          <w:sz w:val="28"/>
          <w:szCs w:val="28"/>
        </w:rPr>
        <w:t>78</w:t>
      </w:r>
      <w:r w:rsidR="00246BA1" w:rsidRPr="00246BA1">
        <w:rPr>
          <w:rFonts w:ascii="Times New Roman" w:eastAsia="Calibri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41"/>
        <w:gridCol w:w="516"/>
        <w:gridCol w:w="9141"/>
      </w:tblGrid>
      <w:tr w:rsidR="00246BA1" w:rsidRPr="00962FE7" w:rsidTr="00246BA1">
        <w:tc>
          <w:tcPr>
            <w:tcW w:w="5000" w:type="pct"/>
            <w:gridSpan w:val="3"/>
            <w:shd w:val="clear" w:color="auto" w:fill="auto"/>
          </w:tcPr>
          <w:p w:rsidR="00246BA1" w:rsidRPr="00962FE7" w:rsidRDefault="00246BA1" w:rsidP="003E5D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962F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Вопрос № 78 </w:t>
            </w:r>
          </w:p>
        </w:tc>
      </w:tr>
      <w:tr w:rsidR="00246BA1" w:rsidRPr="00962FE7" w:rsidTr="00246BA1">
        <w:tc>
          <w:tcPr>
            <w:tcW w:w="5000" w:type="pct"/>
            <w:gridSpan w:val="3"/>
            <w:shd w:val="clear" w:color="auto" w:fill="auto"/>
          </w:tcPr>
          <w:p w:rsidR="00246BA1" w:rsidRPr="00962FE7" w:rsidRDefault="00246BA1" w:rsidP="003E5D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246BA1">
              <w:rPr>
                <w:rFonts w:ascii="Times New Roman" w:eastAsia="Calibri" w:hAnsi="Times New Roman" w:cs="Times New Roman"/>
                <w:sz w:val="28"/>
                <w:szCs w:val="28"/>
              </w:rPr>
              <w:t>тчет об исполнении управляющей организацией договора управления, отчет об исполнении смет доходов и расходов товарищества, кооператива за год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должен раскрываться</w:t>
            </w:r>
            <w:r w:rsidRPr="00962FE7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</w:p>
        </w:tc>
      </w:tr>
      <w:tr w:rsidR="00246BA1" w:rsidRPr="00962FE7" w:rsidTr="003E5D18">
        <w:trPr>
          <w:gridBefore w:val="1"/>
          <w:wBefore w:w="21" w:type="pct"/>
        </w:trPr>
        <w:tc>
          <w:tcPr>
            <w:tcW w:w="266" w:type="pct"/>
            <w:shd w:val="clear" w:color="auto" w:fill="auto"/>
          </w:tcPr>
          <w:p w:rsidR="00246BA1" w:rsidRPr="00962FE7" w:rsidRDefault="00246BA1" w:rsidP="003E5D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13" w:type="pct"/>
            <w:shd w:val="clear" w:color="auto" w:fill="auto"/>
          </w:tcPr>
          <w:p w:rsidR="00246BA1" w:rsidRPr="00962FE7" w:rsidRDefault="00246BA1" w:rsidP="003E5D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6BA1">
              <w:rPr>
                <w:rFonts w:ascii="Times New Roman" w:eastAsia="Calibri" w:hAnsi="Times New Roman" w:cs="Times New Roman"/>
                <w:sz w:val="28"/>
                <w:szCs w:val="28"/>
              </w:rPr>
              <w:t>ежегодно, в течение I квартала текущего года за предыдущий год, в котором управляющая организация, товарищество, кооператив осуществляли управление многоквартирным домом</w:t>
            </w:r>
          </w:p>
        </w:tc>
      </w:tr>
      <w:tr w:rsidR="00246BA1" w:rsidRPr="00962FE7" w:rsidTr="00246BA1">
        <w:trPr>
          <w:gridBefore w:val="1"/>
          <w:wBefore w:w="21" w:type="pct"/>
        </w:trPr>
        <w:tc>
          <w:tcPr>
            <w:tcW w:w="266" w:type="pct"/>
            <w:shd w:val="clear" w:color="auto" w:fill="auto"/>
          </w:tcPr>
          <w:p w:rsidR="00246BA1" w:rsidRPr="00962FE7" w:rsidRDefault="00246BA1" w:rsidP="003E5D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713" w:type="pct"/>
            <w:shd w:val="clear" w:color="auto" w:fill="auto"/>
          </w:tcPr>
          <w:p w:rsidR="00246BA1" w:rsidRPr="00962FE7" w:rsidRDefault="00246BA1" w:rsidP="00246B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6BA1">
              <w:rPr>
                <w:rFonts w:ascii="Times New Roman" w:eastAsia="Calibri" w:hAnsi="Times New Roman" w:cs="Times New Roman"/>
                <w:sz w:val="28"/>
                <w:szCs w:val="28"/>
              </w:rPr>
              <w:t>ежегодно, в течение января месяца текущего года за предыдущий год, 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  <w:r w:rsidRPr="00246BA1">
              <w:rPr>
                <w:rFonts w:ascii="Times New Roman" w:eastAsia="Calibri" w:hAnsi="Times New Roman" w:cs="Times New Roman"/>
                <w:sz w:val="28"/>
                <w:szCs w:val="28"/>
              </w:rPr>
              <w:t>котором управляющая организация, товарищество, кооператив осуществляли управление многоквартирным домом</w:t>
            </w:r>
          </w:p>
        </w:tc>
      </w:tr>
      <w:tr w:rsidR="00246BA1" w:rsidRPr="00962FE7" w:rsidTr="00246BA1">
        <w:trPr>
          <w:gridBefore w:val="1"/>
          <w:wBefore w:w="21" w:type="pct"/>
        </w:trPr>
        <w:tc>
          <w:tcPr>
            <w:tcW w:w="266" w:type="pct"/>
            <w:shd w:val="clear" w:color="auto" w:fill="auto"/>
          </w:tcPr>
          <w:p w:rsidR="00246BA1" w:rsidRPr="00962FE7" w:rsidRDefault="00246BA1" w:rsidP="003E5D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713" w:type="pct"/>
            <w:shd w:val="clear" w:color="auto" w:fill="auto"/>
          </w:tcPr>
          <w:p w:rsidR="00246BA1" w:rsidRPr="00962FE7" w:rsidRDefault="00246BA1" w:rsidP="003E5D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6BA1">
              <w:rPr>
                <w:rFonts w:ascii="Times New Roman" w:eastAsia="Calibri" w:hAnsi="Times New Roman" w:cs="Times New Roman"/>
                <w:sz w:val="28"/>
                <w:szCs w:val="28"/>
              </w:rPr>
              <w:t>ежегодно, в любое время течение года за предыдущий год, в котором управляющая организация, товарищество, кооператив осуществляли управление многоквартирным домом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</w:tr>
    </w:tbl>
    <w:p w:rsidR="00157DA0" w:rsidRPr="008A27B1" w:rsidRDefault="00157DA0" w:rsidP="00157DA0">
      <w:pPr>
        <w:pStyle w:val="a3"/>
        <w:autoSpaceDE w:val="0"/>
        <w:autoSpaceDN w:val="0"/>
        <w:adjustRightInd w:val="0"/>
        <w:spacing w:after="0" w:line="240" w:lineRule="auto"/>
        <w:ind w:left="142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741B2" w:rsidRDefault="005741B2" w:rsidP="00246BA1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7B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возложить на</w:t>
      </w:r>
      <w:r w:rsidR="002D63B1" w:rsidRPr="008A27B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A27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заместителя Министра строительства и жилищно-коммунального хозяйства Российской Федерации А.В. Чибиса.</w:t>
      </w:r>
    </w:p>
    <w:p w:rsidR="00D94195" w:rsidRPr="008A27B1" w:rsidRDefault="00D94195" w:rsidP="00D94195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41B2" w:rsidRPr="008A27B1" w:rsidRDefault="005741B2" w:rsidP="008A27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588F" w:rsidRPr="008A27B1" w:rsidRDefault="002D63B1" w:rsidP="008A27B1">
      <w:pPr>
        <w:spacing w:line="240" w:lineRule="auto"/>
        <w:rPr>
          <w:rFonts w:ascii="Times New Roman" w:hAnsi="Times New Roman" w:cs="Times New Roman"/>
        </w:rPr>
      </w:pPr>
      <w:r w:rsidRPr="008A27B1">
        <w:rPr>
          <w:rFonts w:ascii="Times New Roman" w:eastAsia="Calibri" w:hAnsi="Times New Roman" w:cs="Times New Roman"/>
          <w:sz w:val="28"/>
          <w:szCs w:val="28"/>
        </w:rPr>
        <w:t>Министр</w:t>
      </w:r>
      <w:r w:rsidRPr="008A27B1">
        <w:rPr>
          <w:rFonts w:ascii="Times New Roman" w:eastAsia="Calibri" w:hAnsi="Times New Roman" w:cs="Times New Roman"/>
          <w:sz w:val="28"/>
          <w:szCs w:val="28"/>
        </w:rPr>
        <w:tab/>
      </w:r>
      <w:r w:rsidRPr="008A27B1">
        <w:rPr>
          <w:rFonts w:ascii="Times New Roman" w:eastAsia="Calibri" w:hAnsi="Times New Roman" w:cs="Times New Roman"/>
          <w:sz w:val="28"/>
          <w:szCs w:val="28"/>
        </w:rPr>
        <w:tab/>
      </w:r>
      <w:r w:rsidRPr="008A27B1">
        <w:rPr>
          <w:rFonts w:ascii="Times New Roman" w:eastAsia="Calibri" w:hAnsi="Times New Roman" w:cs="Times New Roman"/>
          <w:sz w:val="28"/>
          <w:szCs w:val="28"/>
        </w:rPr>
        <w:tab/>
      </w:r>
      <w:r w:rsidRPr="008A27B1">
        <w:rPr>
          <w:rFonts w:ascii="Times New Roman" w:eastAsia="Calibri" w:hAnsi="Times New Roman" w:cs="Times New Roman"/>
          <w:sz w:val="28"/>
          <w:szCs w:val="28"/>
        </w:rPr>
        <w:tab/>
      </w:r>
      <w:r w:rsidRPr="008A27B1">
        <w:rPr>
          <w:rFonts w:ascii="Times New Roman" w:eastAsia="Calibri" w:hAnsi="Times New Roman" w:cs="Times New Roman"/>
          <w:sz w:val="28"/>
          <w:szCs w:val="28"/>
        </w:rPr>
        <w:tab/>
      </w:r>
      <w:r w:rsidRPr="008A27B1">
        <w:rPr>
          <w:rFonts w:ascii="Times New Roman" w:eastAsia="Calibri" w:hAnsi="Times New Roman" w:cs="Times New Roman"/>
          <w:sz w:val="28"/>
          <w:szCs w:val="28"/>
        </w:rPr>
        <w:tab/>
      </w:r>
      <w:r w:rsidRPr="008A27B1">
        <w:rPr>
          <w:rFonts w:ascii="Times New Roman" w:eastAsia="Calibri" w:hAnsi="Times New Roman" w:cs="Times New Roman"/>
          <w:sz w:val="28"/>
          <w:szCs w:val="28"/>
        </w:rPr>
        <w:tab/>
      </w:r>
      <w:r w:rsidRPr="008A27B1">
        <w:rPr>
          <w:rFonts w:ascii="Times New Roman" w:eastAsia="Calibri" w:hAnsi="Times New Roman" w:cs="Times New Roman"/>
          <w:sz w:val="28"/>
          <w:szCs w:val="28"/>
        </w:rPr>
        <w:tab/>
      </w:r>
      <w:r w:rsidRPr="008A27B1">
        <w:rPr>
          <w:rFonts w:ascii="Times New Roman" w:eastAsia="Calibri" w:hAnsi="Times New Roman" w:cs="Times New Roman"/>
          <w:sz w:val="28"/>
          <w:szCs w:val="28"/>
        </w:rPr>
        <w:tab/>
      </w:r>
      <w:r w:rsidRPr="008A27B1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  <w:r w:rsidR="00DB1EF9" w:rsidRPr="008A27B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 </w:t>
      </w:r>
      <w:r w:rsidRPr="008A27B1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5741B2" w:rsidRPr="008A27B1">
        <w:rPr>
          <w:rFonts w:ascii="Times New Roman" w:eastAsia="Calibri" w:hAnsi="Times New Roman" w:cs="Times New Roman"/>
          <w:sz w:val="28"/>
          <w:szCs w:val="28"/>
        </w:rPr>
        <w:t xml:space="preserve">М.А. </w:t>
      </w:r>
      <w:proofErr w:type="spellStart"/>
      <w:r w:rsidR="005741B2" w:rsidRPr="008A27B1">
        <w:rPr>
          <w:rFonts w:ascii="Times New Roman" w:eastAsia="Calibri" w:hAnsi="Times New Roman" w:cs="Times New Roman"/>
          <w:sz w:val="28"/>
          <w:szCs w:val="28"/>
        </w:rPr>
        <w:t>Мень</w:t>
      </w:r>
      <w:proofErr w:type="spellEnd"/>
    </w:p>
    <w:sectPr w:rsidR="0013588F" w:rsidRPr="008A27B1" w:rsidSect="00DB1EF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852FE"/>
    <w:multiLevelType w:val="hybridMultilevel"/>
    <w:tmpl w:val="970AF10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2801C40"/>
    <w:multiLevelType w:val="hybridMultilevel"/>
    <w:tmpl w:val="AC966C44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1B2"/>
    <w:rsid w:val="00157DA0"/>
    <w:rsid w:val="00246BA1"/>
    <w:rsid w:val="002D63B1"/>
    <w:rsid w:val="002E0F09"/>
    <w:rsid w:val="00341434"/>
    <w:rsid w:val="004A1E05"/>
    <w:rsid w:val="005741B2"/>
    <w:rsid w:val="006E04C9"/>
    <w:rsid w:val="00706877"/>
    <w:rsid w:val="008A27B1"/>
    <w:rsid w:val="00911083"/>
    <w:rsid w:val="00935FD5"/>
    <w:rsid w:val="00A07921"/>
    <w:rsid w:val="00CA09EF"/>
    <w:rsid w:val="00CB68DF"/>
    <w:rsid w:val="00CC62C0"/>
    <w:rsid w:val="00D94195"/>
    <w:rsid w:val="00DB1EF9"/>
    <w:rsid w:val="00E621B7"/>
    <w:rsid w:val="00F2355E"/>
    <w:rsid w:val="00FB69AD"/>
    <w:rsid w:val="00FF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1EF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57DA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57DA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1EF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57DA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57D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7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_________Microsoft_Word_97-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Солнцева Елена Павловна</dc:creator>
  <cp:lastModifiedBy>Надежда Тарасова</cp:lastModifiedBy>
  <cp:revision>2</cp:revision>
  <dcterms:created xsi:type="dcterms:W3CDTF">2015-01-12T07:13:00Z</dcterms:created>
  <dcterms:modified xsi:type="dcterms:W3CDTF">2015-01-12T07:13:00Z</dcterms:modified>
</cp:coreProperties>
</file>